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EF" w:rsidRDefault="00471DFB" w:rsidP="006914EF">
      <w:pPr>
        <w:spacing w:after="0"/>
        <w:jc w:val="center"/>
        <w:rPr>
          <w:rFonts w:ascii="Times New Roman" w:hAnsi="Times New Roman"/>
          <w:b/>
          <w:sz w:val="24"/>
        </w:rPr>
      </w:pPr>
      <w:r w:rsidRPr="00D55834">
        <w:rPr>
          <w:noProof/>
        </w:rPr>
        <w:drawing>
          <wp:inline distT="0" distB="0" distL="0" distR="0" wp14:anchorId="6523B9A2" wp14:editId="26956F18">
            <wp:extent cx="5940425" cy="2903408"/>
            <wp:effectExtent l="0" t="0" r="0" b="0"/>
            <wp:docPr id="1" name="Рисунок 1" descr="C:\Users\USER\Documents\Desktop\Image_0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esktop\Image_007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85" b="61455"/>
                    <a:stretch/>
                  </pic:blipFill>
                  <pic:spPr bwMode="auto">
                    <a:xfrm>
                      <a:off x="0" y="0"/>
                      <a:ext cx="5940425" cy="290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1DFB" w:rsidRDefault="00471DFB" w:rsidP="006914E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6914EF" w:rsidRDefault="006914EF" w:rsidP="006914EF">
      <w:pPr>
        <w:spacing w:after="0"/>
        <w:jc w:val="center"/>
        <w:rPr>
          <w:rFonts w:ascii="Times New Roman" w:hAnsi="Times New Roman"/>
          <w:b/>
          <w:sz w:val="24"/>
        </w:rPr>
      </w:pPr>
      <w:r w:rsidRPr="004B746F">
        <w:rPr>
          <w:rFonts w:ascii="Times New Roman" w:hAnsi="Times New Roman"/>
          <w:b/>
          <w:sz w:val="24"/>
        </w:rPr>
        <w:t>ДОПОЛНИТЕЛЬНАЯ ОБЩЕРАЗВИВАЮЩАЯ ПРОГРАММА</w:t>
      </w:r>
    </w:p>
    <w:p w:rsidR="006914EF" w:rsidRDefault="006914EF" w:rsidP="006914EF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6914EF" w:rsidRPr="009872CA" w:rsidRDefault="006914EF" w:rsidP="006914E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872CA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Ключ мудрости</w:t>
      </w:r>
      <w:r w:rsidRPr="009872CA">
        <w:rPr>
          <w:rFonts w:ascii="Times New Roman" w:hAnsi="Times New Roman"/>
          <w:b/>
          <w:sz w:val="26"/>
          <w:szCs w:val="26"/>
        </w:rPr>
        <w:t>»</w:t>
      </w:r>
    </w:p>
    <w:p w:rsidR="006914EF" w:rsidRPr="009872CA" w:rsidRDefault="006914EF" w:rsidP="006914E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914EF" w:rsidRPr="009872CA" w:rsidRDefault="006914EF" w:rsidP="006914E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9872CA">
        <w:rPr>
          <w:rFonts w:ascii="Times New Roman" w:hAnsi="Times New Roman"/>
          <w:sz w:val="26"/>
          <w:szCs w:val="26"/>
        </w:rPr>
        <w:t xml:space="preserve">Направленность: </w:t>
      </w:r>
      <w:r w:rsidR="009729C8">
        <w:rPr>
          <w:rFonts w:ascii="Times New Roman" w:hAnsi="Times New Roman"/>
          <w:sz w:val="26"/>
          <w:szCs w:val="26"/>
        </w:rPr>
        <w:t>художественно-эстетическая</w:t>
      </w:r>
    </w:p>
    <w:p w:rsidR="006914EF" w:rsidRPr="009872CA" w:rsidRDefault="006914EF" w:rsidP="006914EF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</w:p>
    <w:p w:rsidR="006914EF" w:rsidRPr="009872CA" w:rsidRDefault="006914EF" w:rsidP="006914E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914EF" w:rsidRPr="009872CA" w:rsidRDefault="006914EF" w:rsidP="006914E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914EF" w:rsidRPr="009872CA" w:rsidRDefault="006914EF" w:rsidP="006914E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914EF" w:rsidRPr="009872CA" w:rsidRDefault="006914EF" w:rsidP="006914EF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914EF" w:rsidRPr="009872CA" w:rsidRDefault="006914EF" w:rsidP="006914EF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9872CA">
        <w:rPr>
          <w:rFonts w:ascii="Times New Roman" w:hAnsi="Times New Roman"/>
          <w:sz w:val="26"/>
          <w:szCs w:val="26"/>
        </w:rPr>
        <w:t xml:space="preserve">Возраст: </w:t>
      </w:r>
      <w:r>
        <w:rPr>
          <w:rFonts w:ascii="Times New Roman" w:hAnsi="Times New Roman"/>
          <w:i/>
          <w:sz w:val="26"/>
          <w:szCs w:val="26"/>
        </w:rPr>
        <w:t>12-15</w:t>
      </w:r>
      <w:r w:rsidRPr="009872CA">
        <w:rPr>
          <w:rFonts w:ascii="Times New Roman" w:hAnsi="Times New Roman"/>
          <w:i/>
          <w:sz w:val="26"/>
          <w:szCs w:val="26"/>
        </w:rPr>
        <w:t xml:space="preserve"> лет</w:t>
      </w:r>
    </w:p>
    <w:p w:rsidR="006914EF" w:rsidRPr="009872CA" w:rsidRDefault="006914EF" w:rsidP="006914EF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6914EF" w:rsidRPr="009872CA" w:rsidRDefault="006914EF" w:rsidP="006914EF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9872CA">
        <w:rPr>
          <w:rFonts w:ascii="Times New Roman" w:hAnsi="Times New Roman"/>
          <w:sz w:val="26"/>
          <w:szCs w:val="26"/>
        </w:rPr>
        <w:t xml:space="preserve">Срок реализации: </w:t>
      </w:r>
      <w:r>
        <w:rPr>
          <w:rFonts w:ascii="Times New Roman" w:hAnsi="Times New Roman"/>
          <w:i/>
          <w:sz w:val="26"/>
          <w:szCs w:val="26"/>
        </w:rPr>
        <w:t>1 год (34 часа</w:t>
      </w:r>
      <w:r w:rsidRPr="009872CA">
        <w:rPr>
          <w:rFonts w:ascii="Times New Roman" w:hAnsi="Times New Roman"/>
          <w:i/>
          <w:sz w:val="26"/>
          <w:szCs w:val="26"/>
        </w:rPr>
        <w:t>)</w:t>
      </w:r>
    </w:p>
    <w:p w:rsidR="00BF2207" w:rsidRPr="005C7A44" w:rsidRDefault="00BF2207" w:rsidP="00BF2207">
      <w:pPr>
        <w:pStyle w:val="a9"/>
        <w:jc w:val="right"/>
        <w:rPr>
          <w:rFonts w:ascii="Times New Roman" w:hAnsi="Times New Roman"/>
          <w:sz w:val="24"/>
          <w:szCs w:val="24"/>
        </w:rPr>
      </w:pPr>
      <w:r w:rsidRPr="005C7A44">
        <w:rPr>
          <w:rFonts w:ascii="Times New Roman" w:hAnsi="Times New Roman"/>
          <w:sz w:val="24"/>
          <w:szCs w:val="24"/>
        </w:rPr>
        <w:t>Уровень программы: стартовый</w:t>
      </w:r>
    </w:p>
    <w:p w:rsidR="00BF2207" w:rsidRDefault="006914EF" w:rsidP="006914EF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9872CA">
        <w:rPr>
          <w:rFonts w:ascii="Times New Roman" w:hAnsi="Times New Roman"/>
          <w:sz w:val="26"/>
          <w:szCs w:val="26"/>
        </w:rPr>
        <w:t xml:space="preserve">Автор-разработчик: </w:t>
      </w:r>
    </w:p>
    <w:p w:rsidR="006914EF" w:rsidRPr="009872CA" w:rsidRDefault="00BF2207" w:rsidP="006914EF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Ванжилова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Лариса </w:t>
      </w:r>
      <w:proofErr w:type="spellStart"/>
      <w:r>
        <w:rPr>
          <w:rFonts w:ascii="Times New Roman" w:hAnsi="Times New Roman"/>
          <w:i/>
          <w:sz w:val="26"/>
          <w:szCs w:val="26"/>
        </w:rPr>
        <w:t>Дамбаевна</w:t>
      </w:r>
      <w:proofErr w:type="spellEnd"/>
      <w:r w:rsidR="006914EF" w:rsidRPr="009872CA">
        <w:rPr>
          <w:rFonts w:ascii="Times New Roman" w:hAnsi="Times New Roman"/>
          <w:i/>
          <w:sz w:val="26"/>
          <w:szCs w:val="26"/>
        </w:rPr>
        <w:t>,</w:t>
      </w:r>
    </w:p>
    <w:p w:rsidR="006914EF" w:rsidRDefault="006914EF" w:rsidP="006914EF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9872CA">
        <w:rPr>
          <w:rFonts w:ascii="Times New Roman" w:hAnsi="Times New Roman"/>
          <w:i/>
          <w:sz w:val="26"/>
          <w:szCs w:val="26"/>
        </w:rPr>
        <w:t xml:space="preserve">                                   педагог дополнительного образования</w:t>
      </w:r>
    </w:p>
    <w:p w:rsidR="006914EF" w:rsidRPr="00F25232" w:rsidRDefault="006914EF" w:rsidP="006914E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914EF" w:rsidRPr="00F25232" w:rsidRDefault="006914EF" w:rsidP="006914E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14EF" w:rsidRDefault="006914EF" w:rsidP="006914EF">
      <w:pPr>
        <w:spacing w:after="0"/>
        <w:rPr>
          <w:rFonts w:ascii="Times New Roman" w:hAnsi="Times New Roman"/>
          <w:sz w:val="24"/>
        </w:rPr>
      </w:pPr>
    </w:p>
    <w:p w:rsidR="006914EF" w:rsidRDefault="006914EF" w:rsidP="006914EF">
      <w:pPr>
        <w:spacing w:after="0"/>
        <w:rPr>
          <w:rFonts w:ascii="Times New Roman" w:hAnsi="Times New Roman"/>
          <w:sz w:val="24"/>
        </w:rPr>
      </w:pPr>
    </w:p>
    <w:p w:rsidR="006914EF" w:rsidRDefault="006914EF" w:rsidP="006914EF">
      <w:pPr>
        <w:spacing w:after="0"/>
        <w:rPr>
          <w:rFonts w:ascii="Times New Roman" w:hAnsi="Times New Roman"/>
          <w:sz w:val="24"/>
        </w:rPr>
      </w:pPr>
    </w:p>
    <w:p w:rsidR="006914EF" w:rsidRDefault="006914EF" w:rsidP="006914EF">
      <w:pPr>
        <w:spacing w:after="0"/>
        <w:rPr>
          <w:rFonts w:ascii="Times New Roman" w:hAnsi="Times New Roman"/>
          <w:sz w:val="24"/>
        </w:rPr>
      </w:pPr>
    </w:p>
    <w:p w:rsidR="006914EF" w:rsidRDefault="006914EF" w:rsidP="006914EF">
      <w:pPr>
        <w:spacing w:after="0"/>
        <w:rPr>
          <w:rFonts w:ascii="Times New Roman" w:hAnsi="Times New Roman"/>
          <w:sz w:val="24"/>
        </w:rPr>
      </w:pPr>
    </w:p>
    <w:p w:rsidR="009729C8" w:rsidRDefault="009729C8" w:rsidP="006914EF">
      <w:pPr>
        <w:spacing w:after="0"/>
        <w:rPr>
          <w:rFonts w:ascii="Times New Roman" w:hAnsi="Times New Roman"/>
          <w:sz w:val="24"/>
        </w:rPr>
      </w:pPr>
    </w:p>
    <w:p w:rsidR="009729C8" w:rsidRDefault="009729C8" w:rsidP="006914EF">
      <w:pPr>
        <w:spacing w:after="0"/>
        <w:rPr>
          <w:rFonts w:ascii="Times New Roman" w:hAnsi="Times New Roman"/>
          <w:sz w:val="24"/>
        </w:rPr>
      </w:pPr>
    </w:p>
    <w:p w:rsidR="006914EF" w:rsidRDefault="006914EF" w:rsidP="006914EF">
      <w:pPr>
        <w:spacing w:after="0"/>
        <w:rPr>
          <w:rFonts w:ascii="Times New Roman" w:hAnsi="Times New Roman"/>
          <w:sz w:val="24"/>
        </w:rPr>
      </w:pPr>
    </w:p>
    <w:p w:rsidR="006914EF" w:rsidRDefault="006914EF" w:rsidP="006914EF">
      <w:pPr>
        <w:spacing w:after="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с.Хоринск</w:t>
      </w:r>
      <w:proofErr w:type="spellEnd"/>
      <w:r>
        <w:rPr>
          <w:rFonts w:ascii="Times New Roman" w:hAnsi="Times New Roman"/>
          <w:sz w:val="24"/>
        </w:rPr>
        <w:t>, 2023</w:t>
      </w:r>
    </w:p>
    <w:p w:rsidR="00B711CA" w:rsidRPr="0083276A" w:rsidRDefault="00E52EDC" w:rsidP="00B711CA">
      <w:pPr>
        <w:pStyle w:val="pStyleHead1"/>
        <w:rPr>
          <w:rStyle w:val="fStyleHead1"/>
          <w:b w:val="0"/>
          <w:sz w:val="24"/>
          <w:szCs w:val="24"/>
        </w:rPr>
      </w:pPr>
      <w:r>
        <w:lastRenderedPageBreak/>
        <w:tab/>
      </w:r>
      <w:r w:rsidR="00B711CA" w:rsidRPr="0083276A">
        <w:rPr>
          <w:rStyle w:val="fStyleHead1"/>
          <w:b w:val="0"/>
          <w:sz w:val="24"/>
          <w:szCs w:val="24"/>
        </w:rPr>
        <w:t>Оглавление</w:t>
      </w:r>
    </w:p>
    <w:p w:rsidR="00B711CA" w:rsidRPr="0083276A" w:rsidRDefault="00B711CA" w:rsidP="00B711CA">
      <w:pPr>
        <w:pStyle w:val="pStyleHead1"/>
        <w:numPr>
          <w:ilvl w:val="0"/>
          <w:numId w:val="4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Комплекс основных характеристик дополнительной </w:t>
      </w:r>
    </w:p>
    <w:p w:rsidR="00B711CA" w:rsidRPr="0083276A" w:rsidRDefault="00B711CA" w:rsidP="00B711CA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общеразвивающей программы                                                  </w:t>
      </w:r>
      <w:r>
        <w:rPr>
          <w:rStyle w:val="fStyleHead1"/>
          <w:b w:val="0"/>
          <w:sz w:val="24"/>
          <w:szCs w:val="24"/>
        </w:rPr>
        <w:t xml:space="preserve">     </w:t>
      </w:r>
      <w:r w:rsidRPr="0083276A">
        <w:rPr>
          <w:rStyle w:val="fStyleHead1"/>
          <w:b w:val="0"/>
          <w:sz w:val="24"/>
          <w:szCs w:val="24"/>
        </w:rPr>
        <w:t xml:space="preserve">  3</w:t>
      </w:r>
    </w:p>
    <w:p w:rsidR="00B711CA" w:rsidRPr="0083276A" w:rsidRDefault="00B711CA" w:rsidP="00B711CA">
      <w:pPr>
        <w:pStyle w:val="pStyleHead1"/>
        <w:numPr>
          <w:ilvl w:val="1"/>
          <w:numId w:val="4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Пояснительная записка                                                       </w:t>
      </w:r>
      <w:r>
        <w:rPr>
          <w:rStyle w:val="fStyleHead1"/>
          <w:b w:val="0"/>
          <w:sz w:val="24"/>
          <w:szCs w:val="24"/>
        </w:rPr>
        <w:t xml:space="preserve">      </w:t>
      </w:r>
      <w:r w:rsidRPr="0083276A">
        <w:rPr>
          <w:rStyle w:val="fStyleHead1"/>
          <w:b w:val="0"/>
          <w:sz w:val="24"/>
          <w:szCs w:val="24"/>
        </w:rPr>
        <w:t xml:space="preserve"> 3                                                                     </w:t>
      </w:r>
    </w:p>
    <w:p w:rsidR="00B711CA" w:rsidRPr="0083276A" w:rsidRDefault="00B711CA" w:rsidP="00B711CA">
      <w:pPr>
        <w:pStyle w:val="pStyleHead1"/>
        <w:numPr>
          <w:ilvl w:val="1"/>
          <w:numId w:val="4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Цель, задачи, ожидаемые результаты                              </w:t>
      </w:r>
      <w:r>
        <w:rPr>
          <w:rStyle w:val="fStyleHead1"/>
          <w:b w:val="0"/>
          <w:sz w:val="24"/>
          <w:szCs w:val="24"/>
        </w:rPr>
        <w:t xml:space="preserve">   </w:t>
      </w:r>
      <w:r w:rsidRPr="0083276A">
        <w:rPr>
          <w:rStyle w:val="fStyleHead1"/>
          <w:b w:val="0"/>
          <w:sz w:val="24"/>
          <w:szCs w:val="24"/>
        </w:rPr>
        <w:t xml:space="preserve">   4                                         </w:t>
      </w:r>
    </w:p>
    <w:p w:rsidR="00B711CA" w:rsidRPr="0083276A" w:rsidRDefault="00B711CA" w:rsidP="00B711CA">
      <w:pPr>
        <w:pStyle w:val="pStyleHead1"/>
        <w:numPr>
          <w:ilvl w:val="1"/>
          <w:numId w:val="4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Содержание программы                                                    </w:t>
      </w:r>
      <w:r>
        <w:rPr>
          <w:rStyle w:val="fStyleHead1"/>
          <w:b w:val="0"/>
          <w:sz w:val="24"/>
          <w:szCs w:val="24"/>
        </w:rPr>
        <w:t xml:space="preserve"> </w:t>
      </w:r>
      <w:r w:rsidRPr="0083276A">
        <w:rPr>
          <w:rStyle w:val="fStyleHead1"/>
          <w:b w:val="0"/>
          <w:sz w:val="24"/>
          <w:szCs w:val="24"/>
        </w:rPr>
        <w:t xml:space="preserve">   </w:t>
      </w:r>
      <w:r>
        <w:rPr>
          <w:rStyle w:val="fStyleHead1"/>
          <w:b w:val="0"/>
          <w:sz w:val="24"/>
          <w:szCs w:val="24"/>
        </w:rPr>
        <w:t>5</w:t>
      </w:r>
      <w:r w:rsidRPr="0083276A">
        <w:rPr>
          <w:rStyle w:val="fStyleHead1"/>
          <w:b w:val="0"/>
          <w:sz w:val="24"/>
          <w:szCs w:val="24"/>
        </w:rPr>
        <w:t xml:space="preserve">                                                         </w:t>
      </w:r>
    </w:p>
    <w:p w:rsidR="00B711CA" w:rsidRPr="0083276A" w:rsidRDefault="00B711CA" w:rsidP="00B711CA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  <w:sz w:val="24"/>
          <w:szCs w:val="24"/>
        </w:rPr>
      </w:pPr>
    </w:p>
    <w:p w:rsidR="00B711CA" w:rsidRPr="0083276A" w:rsidRDefault="00B711CA" w:rsidP="00B711CA">
      <w:pPr>
        <w:pStyle w:val="pStyleHead1"/>
        <w:numPr>
          <w:ilvl w:val="0"/>
          <w:numId w:val="4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Комплекс организационно педагогических условий     </w:t>
      </w:r>
      <w:r>
        <w:rPr>
          <w:rStyle w:val="fStyleHead1"/>
          <w:b w:val="0"/>
          <w:sz w:val="24"/>
          <w:szCs w:val="24"/>
        </w:rPr>
        <w:t xml:space="preserve">   </w:t>
      </w:r>
      <w:r w:rsidRPr="0083276A">
        <w:rPr>
          <w:rStyle w:val="fStyleHead1"/>
          <w:b w:val="0"/>
          <w:sz w:val="24"/>
          <w:szCs w:val="24"/>
        </w:rPr>
        <w:t xml:space="preserve">      </w:t>
      </w:r>
      <w:r>
        <w:rPr>
          <w:rStyle w:val="fStyleHead1"/>
          <w:b w:val="0"/>
          <w:sz w:val="24"/>
          <w:szCs w:val="24"/>
        </w:rPr>
        <w:t xml:space="preserve">  10</w:t>
      </w:r>
    </w:p>
    <w:p w:rsidR="00B711CA" w:rsidRPr="0083276A" w:rsidRDefault="00B711CA" w:rsidP="00B711CA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Календарный учебный график                                             </w:t>
      </w:r>
      <w:r>
        <w:rPr>
          <w:rStyle w:val="fStyleHead1"/>
          <w:b w:val="0"/>
          <w:sz w:val="24"/>
          <w:szCs w:val="24"/>
        </w:rPr>
        <w:t>10</w:t>
      </w:r>
      <w:r w:rsidRPr="0083276A">
        <w:rPr>
          <w:rStyle w:val="fStyleHead1"/>
          <w:b w:val="0"/>
          <w:sz w:val="24"/>
          <w:szCs w:val="24"/>
        </w:rPr>
        <w:t xml:space="preserve">                                              </w:t>
      </w:r>
    </w:p>
    <w:p w:rsidR="00B711CA" w:rsidRPr="0083276A" w:rsidRDefault="00B711CA" w:rsidP="00B711CA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Условия реализации программы                                          </w:t>
      </w:r>
      <w:r>
        <w:rPr>
          <w:rStyle w:val="fStyleHead1"/>
          <w:b w:val="0"/>
          <w:sz w:val="24"/>
          <w:szCs w:val="24"/>
        </w:rPr>
        <w:t>11</w:t>
      </w:r>
      <w:r w:rsidRPr="0083276A">
        <w:rPr>
          <w:rStyle w:val="fStyleHead1"/>
          <w:b w:val="0"/>
          <w:sz w:val="24"/>
          <w:szCs w:val="24"/>
        </w:rPr>
        <w:t xml:space="preserve">                                          </w:t>
      </w:r>
    </w:p>
    <w:p w:rsidR="00B711CA" w:rsidRPr="0083276A" w:rsidRDefault="00B711CA" w:rsidP="00B711CA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Формы аттестации                                </w:t>
      </w:r>
      <w:r>
        <w:rPr>
          <w:rStyle w:val="fStyleHead1"/>
          <w:b w:val="0"/>
          <w:sz w:val="24"/>
          <w:szCs w:val="24"/>
        </w:rPr>
        <w:t xml:space="preserve">                              </w:t>
      </w:r>
      <w:r w:rsidRPr="0083276A">
        <w:rPr>
          <w:rStyle w:val="fStyleHead1"/>
          <w:b w:val="0"/>
          <w:sz w:val="24"/>
          <w:szCs w:val="24"/>
        </w:rPr>
        <w:t xml:space="preserve"> </w:t>
      </w:r>
      <w:r>
        <w:rPr>
          <w:rStyle w:val="fStyleHead1"/>
          <w:b w:val="0"/>
          <w:sz w:val="24"/>
          <w:szCs w:val="24"/>
        </w:rPr>
        <w:t>11</w:t>
      </w:r>
      <w:r w:rsidRPr="0083276A">
        <w:rPr>
          <w:rStyle w:val="fStyleHead1"/>
          <w:b w:val="0"/>
          <w:sz w:val="24"/>
          <w:szCs w:val="24"/>
        </w:rPr>
        <w:t xml:space="preserve">                                                     </w:t>
      </w:r>
    </w:p>
    <w:p w:rsidR="00B711CA" w:rsidRPr="0083276A" w:rsidRDefault="00B711CA" w:rsidP="00B711CA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Оценочные материалы                          </w:t>
      </w:r>
      <w:r>
        <w:rPr>
          <w:rStyle w:val="fStyleHead1"/>
          <w:b w:val="0"/>
          <w:sz w:val="24"/>
          <w:szCs w:val="24"/>
        </w:rPr>
        <w:t xml:space="preserve">                               11</w:t>
      </w:r>
      <w:r w:rsidRPr="0083276A">
        <w:rPr>
          <w:rStyle w:val="fStyleHead1"/>
          <w:b w:val="0"/>
          <w:sz w:val="24"/>
          <w:szCs w:val="24"/>
        </w:rPr>
        <w:t xml:space="preserve">                                                  </w:t>
      </w:r>
    </w:p>
    <w:p w:rsidR="00B711CA" w:rsidRPr="0083276A" w:rsidRDefault="00B711CA" w:rsidP="00B711CA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Методические материалы                     </w:t>
      </w:r>
      <w:r>
        <w:rPr>
          <w:rStyle w:val="fStyleHead1"/>
          <w:b w:val="0"/>
          <w:sz w:val="24"/>
          <w:szCs w:val="24"/>
        </w:rPr>
        <w:t xml:space="preserve">                               </w:t>
      </w:r>
      <w:r w:rsidRPr="0083276A">
        <w:rPr>
          <w:rStyle w:val="fStyleHead1"/>
          <w:b w:val="0"/>
          <w:sz w:val="24"/>
          <w:szCs w:val="24"/>
        </w:rPr>
        <w:t>1</w:t>
      </w:r>
      <w:r>
        <w:rPr>
          <w:rStyle w:val="fStyleHead1"/>
          <w:b w:val="0"/>
          <w:sz w:val="24"/>
          <w:szCs w:val="24"/>
        </w:rPr>
        <w:t>2</w:t>
      </w:r>
      <w:r w:rsidRPr="0083276A">
        <w:rPr>
          <w:rStyle w:val="fStyleHead1"/>
          <w:b w:val="0"/>
          <w:sz w:val="24"/>
          <w:szCs w:val="24"/>
        </w:rPr>
        <w:t xml:space="preserve">                                                       </w:t>
      </w:r>
    </w:p>
    <w:p w:rsidR="00B711CA" w:rsidRPr="0083276A" w:rsidRDefault="00B711CA" w:rsidP="00B711CA">
      <w:pPr>
        <w:pStyle w:val="pStyleHead1"/>
        <w:numPr>
          <w:ilvl w:val="1"/>
          <w:numId w:val="4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83276A">
        <w:rPr>
          <w:rStyle w:val="fStyleHead1"/>
          <w:b w:val="0"/>
          <w:sz w:val="24"/>
          <w:szCs w:val="24"/>
        </w:rPr>
        <w:t xml:space="preserve">Список литературы                                </w:t>
      </w:r>
      <w:r>
        <w:rPr>
          <w:rStyle w:val="fStyleHead1"/>
          <w:b w:val="0"/>
          <w:sz w:val="24"/>
          <w:szCs w:val="24"/>
        </w:rPr>
        <w:t xml:space="preserve">                              13</w:t>
      </w:r>
      <w:r w:rsidRPr="0083276A">
        <w:rPr>
          <w:rStyle w:val="fStyleHead1"/>
          <w:b w:val="0"/>
          <w:sz w:val="24"/>
          <w:szCs w:val="24"/>
        </w:rPr>
        <w:t xml:space="preserve">                                                              </w:t>
      </w:r>
    </w:p>
    <w:p w:rsidR="00BC2F9B" w:rsidRDefault="00B711CA" w:rsidP="00B711CA">
      <w:pPr>
        <w:tabs>
          <w:tab w:val="left" w:pos="1942"/>
        </w:tabs>
        <w:rPr>
          <w:rFonts w:ascii="Times New Roman" w:hAnsi="Times New Roman" w:cs="Times New Roman"/>
          <w:sz w:val="28"/>
          <w:szCs w:val="28"/>
        </w:rPr>
      </w:pPr>
      <w:r w:rsidRPr="0083276A">
        <w:rPr>
          <w:sz w:val="24"/>
          <w:szCs w:val="24"/>
        </w:rPr>
        <w:br w:type="page"/>
      </w:r>
    </w:p>
    <w:p w:rsidR="00B711CA" w:rsidRPr="00B711CA" w:rsidRDefault="00B711CA" w:rsidP="00B711CA">
      <w:pPr>
        <w:pStyle w:val="a9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B711CA">
        <w:rPr>
          <w:rFonts w:ascii="Times New Roman" w:hAnsi="Times New Roman"/>
          <w:b/>
          <w:sz w:val="24"/>
          <w:szCs w:val="24"/>
        </w:rPr>
        <w:lastRenderedPageBreak/>
        <w:t>Комплекс основных характеристик дополнительной</w:t>
      </w:r>
      <w:r w:rsidRPr="00B711CA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B711CA">
        <w:rPr>
          <w:rFonts w:ascii="Times New Roman" w:hAnsi="Times New Roman"/>
          <w:b/>
          <w:sz w:val="24"/>
          <w:szCs w:val="24"/>
        </w:rPr>
        <w:t>общеобразовательной</w:t>
      </w:r>
      <w:r w:rsidRPr="00B711CA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711CA">
        <w:rPr>
          <w:rFonts w:ascii="Times New Roman" w:hAnsi="Times New Roman"/>
          <w:b/>
          <w:sz w:val="24"/>
          <w:szCs w:val="24"/>
        </w:rPr>
        <w:t>общеразвивающей</w:t>
      </w:r>
      <w:r w:rsidRPr="00B711CA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B711CA">
        <w:rPr>
          <w:rFonts w:ascii="Times New Roman" w:hAnsi="Times New Roman"/>
          <w:b/>
          <w:sz w:val="24"/>
          <w:szCs w:val="24"/>
        </w:rPr>
        <w:t>программы</w:t>
      </w:r>
    </w:p>
    <w:p w:rsidR="00BF2207" w:rsidRPr="0022091F" w:rsidRDefault="00BF2207" w:rsidP="00BF22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91F">
        <w:rPr>
          <w:rFonts w:ascii="Times New Roman" w:eastAsia="Times New Roman" w:hAnsi="Times New Roman" w:cs="Times New Roman"/>
          <w:b/>
          <w:sz w:val="24"/>
          <w:szCs w:val="24"/>
        </w:rPr>
        <w:t>1.1. Пояснительная записка</w:t>
      </w:r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Основные характеристики программы:</w:t>
      </w:r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Дополнительная общ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927C69">
        <w:rPr>
          <w:rFonts w:ascii="Times New Roman" w:eastAsia="Times New Roman" w:hAnsi="Times New Roman" w:cs="Times New Roman"/>
          <w:sz w:val="24"/>
          <w:szCs w:val="24"/>
        </w:rPr>
        <w:t>развивающая программа «Ключ мудрости</w:t>
      </w:r>
      <w:bookmarkStart w:id="0" w:name="_GoBack"/>
      <w:bookmarkEnd w:id="0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» (далее - Программа) реализуется в соответствии нормативно-правовыми документами: </w:t>
      </w:r>
    </w:p>
    <w:p w:rsidR="00BF2207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закон от 29.12.2012 № 273-ФЗ (статья 75, пункт 2) «Об образовании в РФ» </w:t>
      </w:r>
      <w:hyperlink r:id="rId7" w:history="1">
        <w:r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https://www.zakonrf.info/zakon-ob-obrazovanii-v-rf/75/</w:t>
        </w:r>
      </w:hyperlink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207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РФ от 31 марта 2022 г. N 678-р </w:t>
      </w:r>
      <w:proofErr w:type="gramStart"/>
      <w:r w:rsidRPr="0077003A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утверждении Концепции развития дополнительного образования детей до 2030 г. и плана мероприятий по ее реализации </w:t>
      </w:r>
      <w:hyperlink r:id="rId8" w:history="1">
        <w:r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https://www.garant.ru/products/ipo/prime/doc/403709682/</w:t>
        </w:r>
      </w:hyperlink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Постановление Главного государственного санитарного врача РФ от 04.07.2014 N 41 "Об утверждении СанПиН 2.4.4.3172-14 ".</w:t>
      </w:r>
    </w:p>
    <w:p w:rsidR="00BF2207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https://docs.cntd.ru/document/420207400</w:t>
        </w:r>
      </w:hyperlink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Распоряжение Правительства Российской Федерации от 29 мая 2015 года № 996-р «Стратегия развития воспитания в Российской Федерации на период до 2025 года»; </w:t>
      </w:r>
    </w:p>
    <w:p w:rsidR="00BF2207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https://rg.ru/documents/2015/06/08/vospitanie-dok.html</w:t>
        </w:r>
      </w:hyperlink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207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</w:t>
      </w:r>
      <w:proofErr w:type="spellStart"/>
      <w:r w:rsidRPr="0077003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77003A">
        <w:rPr>
          <w:rFonts w:ascii="Times New Roman" w:eastAsia="Times New Roman" w:hAnsi="Times New Roman" w:cs="Times New Roman"/>
          <w:sz w:val="24"/>
          <w:szCs w:val="24"/>
        </w:rPr>
        <w:t>разноуровневые</w:t>
      </w:r>
      <w:proofErr w:type="spellEnd"/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программы)». </w:t>
      </w:r>
      <w:hyperlink r:id="rId11" w:history="1">
        <w:r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https://summercamps.ru/wp-content/uploads/documents/document__metodicheskie-rekomendacii-po-proektirovaniyu-obscherazvivayuschih-program.pdf</w:t>
        </w:r>
      </w:hyperlink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207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молодежи"// Постановление Главного государственного санитарного врача Российской Федерации от 28.09.2020 №2. </w:t>
      </w:r>
    </w:p>
    <w:p w:rsidR="00BF2207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https://укцсон.рф/upload/documents/informatsiya/organizatsiya-otdykha-i-ozdorovleniya-detey/3.%20%D0%A1%D0%9F%202.4.3648-20.pdf</w:t>
        </w:r>
      </w:hyperlink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 xml:space="preserve"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дистанционных образовательных технологий» </w:t>
      </w:r>
    </w:p>
    <w:p w:rsidR="00BF2207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https://www.garant.ru/products/ipo/prime/doc/73931002/</w:t>
        </w:r>
      </w:hyperlink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BF2207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https://www.garant.ru/products/ipo/prime/doc/405245425/</w:t>
        </w:r>
      </w:hyperlink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207" w:rsidRPr="00F56FD8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Устав МАОУ «Хоринская средняя школа №1 имени </w:t>
      </w:r>
      <w:proofErr w:type="spellStart"/>
      <w:r w:rsidRPr="00F56FD8">
        <w:rPr>
          <w:rFonts w:ascii="Times New Roman" w:eastAsia="Times New Roman" w:hAnsi="Times New Roman" w:cs="Times New Roman"/>
          <w:sz w:val="24"/>
          <w:szCs w:val="24"/>
        </w:rPr>
        <w:t>Д.Ж.Жанаева</w:t>
      </w:r>
      <w:proofErr w:type="spellEnd"/>
      <w:proofErr w:type="gramStart"/>
      <w:r w:rsidRPr="00F56FD8">
        <w:rPr>
          <w:rFonts w:ascii="Times New Roman" w:eastAsia="Times New Roman" w:hAnsi="Times New Roman" w:cs="Times New Roman"/>
          <w:sz w:val="24"/>
          <w:szCs w:val="24"/>
        </w:rPr>
        <w:t>»  утв.</w:t>
      </w:r>
      <w:proofErr w:type="gramEnd"/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 Приказом МКУ «</w:t>
      </w:r>
      <w:proofErr w:type="spellStart"/>
      <w:r w:rsidRPr="00F56FD8">
        <w:rPr>
          <w:rFonts w:ascii="Times New Roman" w:eastAsia="Times New Roman" w:hAnsi="Times New Roman" w:cs="Times New Roman"/>
          <w:sz w:val="24"/>
          <w:szCs w:val="24"/>
        </w:rPr>
        <w:t>Хоринское</w:t>
      </w:r>
      <w:proofErr w:type="spellEnd"/>
      <w:r w:rsidRPr="00F56FD8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образования» от 19.03.2020 г. №58</w:t>
      </w:r>
    </w:p>
    <w:p w:rsidR="00BF2207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https://sh1-xorinsk-r81.gosweb.gosuslugi.ru/netcat_files/32/315/Ustav_MBOU_Horinskaya_srednyaya_shkola_1_im.D.Zh.Zhanaeva_ot_19.03.pdf</w:t>
        </w:r>
      </w:hyperlink>
    </w:p>
    <w:p w:rsidR="00BF2207" w:rsidRPr="0077003A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207" w:rsidRPr="00750E16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2973F5">
        <w:rPr>
          <w:rFonts w:ascii="Times New Roman" w:eastAsia="Times New Roman" w:hAnsi="Times New Roman" w:cs="Times New Roman"/>
          <w:sz w:val="24"/>
          <w:szCs w:val="24"/>
        </w:rPr>
        <w:t xml:space="preserve">Положение об электронном журнале </w:t>
      </w:r>
      <w:r w:rsidRPr="00750E16">
        <w:rPr>
          <w:rFonts w:ascii="Times New Roman" w:eastAsia="Times New Roman" w:hAnsi="Times New Roman" w:cs="Times New Roman"/>
          <w:sz w:val="24"/>
          <w:szCs w:val="24"/>
        </w:rPr>
        <w:t xml:space="preserve">и Положение об электронной информационно-образовательной среде утв. Приказом </w:t>
      </w:r>
      <w:proofErr w:type="gramStart"/>
      <w:r w:rsidRPr="00750E16">
        <w:rPr>
          <w:rFonts w:ascii="Times New Roman" w:eastAsia="Times New Roman" w:hAnsi="Times New Roman" w:cs="Times New Roman"/>
          <w:sz w:val="24"/>
          <w:szCs w:val="24"/>
        </w:rPr>
        <w:t>директора  МАОУ</w:t>
      </w:r>
      <w:proofErr w:type="gramEnd"/>
      <w:r w:rsidRPr="00750E16">
        <w:rPr>
          <w:rFonts w:ascii="Times New Roman" w:eastAsia="Times New Roman" w:hAnsi="Times New Roman" w:cs="Times New Roman"/>
          <w:sz w:val="24"/>
          <w:szCs w:val="24"/>
        </w:rPr>
        <w:t xml:space="preserve"> «Хоринская средняя школа №1 имени </w:t>
      </w:r>
      <w:proofErr w:type="spellStart"/>
      <w:r w:rsidRPr="00750E16">
        <w:rPr>
          <w:rFonts w:ascii="Times New Roman" w:eastAsia="Times New Roman" w:hAnsi="Times New Roman" w:cs="Times New Roman"/>
          <w:sz w:val="24"/>
          <w:szCs w:val="24"/>
        </w:rPr>
        <w:t>Д.Ж.Жанаева</w:t>
      </w:r>
      <w:proofErr w:type="spellEnd"/>
      <w:r w:rsidRPr="00750E16">
        <w:rPr>
          <w:rFonts w:ascii="Times New Roman" w:eastAsia="Times New Roman" w:hAnsi="Times New Roman" w:cs="Times New Roman"/>
          <w:sz w:val="24"/>
          <w:szCs w:val="24"/>
        </w:rPr>
        <w:t>»   от 20.09.2021 г. № 147</w:t>
      </w:r>
    </w:p>
    <w:p w:rsidR="00BF2207" w:rsidRDefault="00BF2207" w:rsidP="00BF2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Pr="00E85237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https://sh1-xorinsk-r81.gosweb.gosuslugi.ru/netcat_files/32/315/Polozhenie_ob_elektronnoy_informatsionno_obrazovatel_noy_srede_OO.pdf</w:t>
        </w:r>
      </w:hyperlink>
    </w:p>
    <w:p w:rsidR="00BF2207" w:rsidRPr="0077003A" w:rsidRDefault="00BF2207" w:rsidP="00BF22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F2207" w:rsidRPr="00BF2035" w:rsidRDefault="00BF2207" w:rsidP="00BF22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7003A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77003A">
        <w:rPr>
          <w:rFonts w:ascii="Times New Roman" w:eastAsia="Times New Roman" w:hAnsi="Times New Roman" w:cs="Times New Roman"/>
          <w:sz w:val="24"/>
          <w:szCs w:val="24"/>
        </w:rPr>
        <w:tab/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Положение о разработке, структуре и порядке утверждения дополнительной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общеразвивающей программы от 31</w:t>
      </w:r>
      <w:r w:rsidRPr="00BF2035">
        <w:rPr>
          <w:rFonts w:ascii="Times New Roman" w:eastAsia="Times New Roman" w:hAnsi="Times New Roman" w:cs="Times New Roman"/>
          <w:sz w:val="24"/>
          <w:szCs w:val="24"/>
        </w:rPr>
        <w:t>.08.2023 г.</w:t>
      </w:r>
    </w:p>
    <w:p w:rsidR="00BF2207" w:rsidRDefault="00BF2207" w:rsidP="00BF22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A435E5">
          <w:rPr>
            <w:rStyle w:val="ac"/>
            <w:rFonts w:ascii="Times New Roman" w:eastAsia="Times New Roman" w:hAnsi="Times New Roman" w:cs="Times New Roman"/>
            <w:sz w:val="24"/>
            <w:szCs w:val="24"/>
          </w:rPr>
          <w:t>https://sh1-xorinsk-r81.gosweb.gosuslugi.ru/netcat_files/32/315/Polozhenie_f.pdf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2207" w:rsidRDefault="00BF2207" w:rsidP="00BF220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711CA" w:rsidRDefault="00B711CA" w:rsidP="00BF2207">
      <w:pPr>
        <w:pStyle w:val="a9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B711CA">
        <w:rPr>
          <w:rFonts w:ascii="Times New Roman" w:hAnsi="Times New Roman"/>
          <w:b/>
          <w:sz w:val="24"/>
          <w:szCs w:val="24"/>
        </w:rPr>
        <w:t>Актуальность:</w:t>
      </w:r>
    </w:p>
    <w:p w:rsidR="008D7085" w:rsidRDefault="00B711CA" w:rsidP="00BF22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711CA">
        <w:rPr>
          <w:rFonts w:ascii="Times New Roman" w:hAnsi="Times New Roman" w:cs="Times New Roman"/>
          <w:sz w:val="24"/>
          <w:szCs w:val="24"/>
        </w:rPr>
        <w:t xml:space="preserve">                     Актуальность темы определяется потребностью общества в духовно – нравственном воспитании как необходимом элементе сохранения и дальнейшего развития социума. </w:t>
      </w:r>
      <w:r w:rsidRPr="00B711CA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учащиеся стали носителями, творческими продолжателями этнокультурных традиций своего народа, необходимо их знакомить, убедить в ценности этих традиций, приобщать к ним, вырабатывать привычку следовать им.</w:t>
      </w:r>
      <w:r w:rsidR="008D7085" w:rsidRPr="008D7085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8D7085" w:rsidRPr="009E3239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Актуальность</w:t>
      </w:r>
      <w:r w:rsidR="008D7085" w:rsidRPr="009E323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D7085" w:rsidRPr="007778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данной программы обусловлена также ее практической значимостью. Дети могут применить полученные знания и практический опыт при работе над проектами, при подготовке к олимпиаде по краеведению, бурятской литературе.</w:t>
      </w:r>
    </w:p>
    <w:p w:rsidR="00B711CA" w:rsidRPr="00B711CA" w:rsidRDefault="00B711CA" w:rsidP="00B711CA">
      <w:pPr>
        <w:pStyle w:val="11"/>
        <w:spacing w:line="320" w:lineRule="exact"/>
        <w:ind w:left="284" w:firstLine="425"/>
        <w:jc w:val="both"/>
        <w:rPr>
          <w:sz w:val="24"/>
          <w:szCs w:val="24"/>
        </w:rPr>
      </w:pPr>
      <w:r w:rsidRPr="00B711CA">
        <w:rPr>
          <w:sz w:val="24"/>
          <w:szCs w:val="24"/>
        </w:rPr>
        <w:t>Обучение</w:t>
      </w:r>
      <w:r w:rsidRPr="00B711CA">
        <w:rPr>
          <w:spacing w:val="-3"/>
          <w:sz w:val="24"/>
          <w:szCs w:val="24"/>
        </w:rPr>
        <w:t xml:space="preserve"> </w:t>
      </w:r>
      <w:r w:rsidRPr="00B711CA">
        <w:rPr>
          <w:sz w:val="24"/>
          <w:szCs w:val="24"/>
        </w:rPr>
        <w:t>включает</w:t>
      </w:r>
      <w:r w:rsidRPr="00B711CA">
        <w:rPr>
          <w:spacing w:val="-1"/>
          <w:sz w:val="24"/>
          <w:szCs w:val="24"/>
        </w:rPr>
        <w:t xml:space="preserve"> </w:t>
      </w:r>
      <w:r w:rsidRPr="00B711CA">
        <w:rPr>
          <w:sz w:val="24"/>
          <w:szCs w:val="24"/>
        </w:rPr>
        <w:t>в</w:t>
      </w:r>
      <w:r w:rsidRPr="00B711CA">
        <w:rPr>
          <w:spacing w:val="-4"/>
          <w:sz w:val="24"/>
          <w:szCs w:val="24"/>
        </w:rPr>
        <w:t xml:space="preserve"> </w:t>
      </w:r>
      <w:r w:rsidRPr="00B711CA">
        <w:rPr>
          <w:sz w:val="24"/>
          <w:szCs w:val="24"/>
        </w:rPr>
        <w:t>себя</w:t>
      </w:r>
      <w:r w:rsidRPr="00B711CA">
        <w:rPr>
          <w:spacing w:val="-2"/>
          <w:sz w:val="24"/>
          <w:szCs w:val="24"/>
        </w:rPr>
        <w:t xml:space="preserve"> </w:t>
      </w:r>
      <w:r w:rsidRPr="00B711CA">
        <w:rPr>
          <w:sz w:val="24"/>
          <w:szCs w:val="24"/>
        </w:rPr>
        <w:t>следующие</w:t>
      </w:r>
      <w:r w:rsidRPr="00B711CA">
        <w:rPr>
          <w:spacing w:val="-2"/>
          <w:sz w:val="24"/>
          <w:szCs w:val="24"/>
        </w:rPr>
        <w:t xml:space="preserve"> </w:t>
      </w:r>
      <w:r w:rsidRPr="00B711CA">
        <w:rPr>
          <w:sz w:val="24"/>
          <w:szCs w:val="24"/>
        </w:rPr>
        <w:t>основные</w:t>
      </w:r>
      <w:r w:rsidRPr="00B711CA">
        <w:rPr>
          <w:spacing w:val="-3"/>
          <w:sz w:val="24"/>
          <w:szCs w:val="24"/>
        </w:rPr>
        <w:t xml:space="preserve"> </w:t>
      </w:r>
      <w:r w:rsidRPr="00B711CA">
        <w:rPr>
          <w:sz w:val="24"/>
          <w:szCs w:val="24"/>
        </w:rPr>
        <w:t>предметы:</w:t>
      </w:r>
    </w:p>
    <w:p w:rsidR="00B711CA" w:rsidRPr="00B711CA" w:rsidRDefault="00BF2207" w:rsidP="00BF2207">
      <w:pPr>
        <w:pStyle w:val="11"/>
        <w:spacing w:line="320" w:lineRule="exact"/>
        <w:ind w:left="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Бурятский язык,</w:t>
      </w:r>
      <w:r w:rsidR="00B711C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литература</w:t>
      </w:r>
    </w:p>
    <w:p w:rsidR="00BF2207" w:rsidRDefault="00BF2207" w:rsidP="00BF2207">
      <w:pPr>
        <w:pStyle w:val="11"/>
        <w:spacing w:line="276" w:lineRule="auto"/>
        <w:ind w:left="0" w:firstLine="567"/>
        <w:jc w:val="both"/>
        <w:rPr>
          <w:sz w:val="24"/>
          <w:szCs w:val="24"/>
        </w:rPr>
      </w:pPr>
      <w:r w:rsidRPr="0022091F">
        <w:rPr>
          <w:sz w:val="24"/>
          <w:szCs w:val="24"/>
        </w:rPr>
        <w:t>Вид</w:t>
      </w:r>
      <w:r w:rsidRPr="0022091F">
        <w:rPr>
          <w:spacing w:val="-3"/>
          <w:sz w:val="24"/>
          <w:szCs w:val="24"/>
        </w:rPr>
        <w:t xml:space="preserve"> </w:t>
      </w:r>
      <w:r w:rsidRPr="0022091F">
        <w:rPr>
          <w:sz w:val="24"/>
          <w:szCs w:val="24"/>
        </w:rPr>
        <w:t xml:space="preserve">программы: </w:t>
      </w:r>
    </w:p>
    <w:p w:rsidR="00BF2207" w:rsidRDefault="00BF2207" w:rsidP="00BF2207">
      <w:pPr>
        <w:pStyle w:val="11"/>
        <w:spacing w:line="276" w:lineRule="auto"/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Pr="0022091F">
        <w:rPr>
          <w:b w:val="0"/>
          <w:sz w:val="24"/>
          <w:szCs w:val="24"/>
        </w:rPr>
        <w:t>ополнительная общеразвивающая программа «</w:t>
      </w:r>
      <w:proofErr w:type="spellStart"/>
      <w:r w:rsidRPr="0022091F">
        <w:rPr>
          <w:b w:val="0"/>
          <w:sz w:val="24"/>
          <w:szCs w:val="24"/>
        </w:rPr>
        <w:t>ПервоЛого</w:t>
      </w:r>
      <w:proofErr w:type="spellEnd"/>
      <w:r w:rsidRPr="0022091F">
        <w:rPr>
          <w:b w:val="0"/>
          <w:sz w:val="24"/>
          <w:szCs w:val="24"/>
        </w:rPr>
        <w:t>» является экспериментальной программой.</w:t>
      </w:r>
    </w:p>
    <w:p w:rsidR="00BF2207" w:rsidRDefault="00BF2207" w:rsidP="00BF2207">
      <w:pPr>
        <w:pStyle w:val="11"/>
        <w:spacing w:line="276" w:lineRule="auto"/>
        <w:ind w:left="0" w:firstLine="567"/>
        <w:jc w:val="both"/>
        <w:rPr>
          <w:b w:val="0"/>
          <w:sz w:val="24"/>
          <w:szCs w:val="24"/>
        </w:rPr>
      </w:pPr>
      <w:r w:rsidRPr="00403103">
        <w:rPr>
          <w:b w:val="0"/>
          <w:sz w:val="24"/>
          <w:szCs w:val="24"/>
        </w:rPr>
        <w:t xml:space="preserve"> </w:t>
      </w:r>
      <w:hyperlink r:id="rId18" w:history="1">
        <w:r w:rsidRPr="00E85237">
          <w:rPr>
            <w:rStyle w:val="ac"/>
            <w:b w:val="0"/>
            <w:sz w:val="24"/>
            <w:szCs w:val="24"/>
          </w:rPr>
          <w:t>https://ddtomut.ucoz.ru/metod/klassifikacija_programm.pdf</w:t>
        </w:r>
      </w:hyperlink>
    </w:p>
    <w:p w:rsidR="00B711CA" w:rsidRPr="00B711CA" w:rsidRDefault="00B711CA" w:rsidP="00B711CA">
      <w:pPr>
        <w:spacing w:before="1"/>
        <w:ind w:left="284" w:right="11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711CA">
        <w:rPr>
          <w:rFonts w:ascii="Times New Roman" w:hAnsi="Times New Roman" w:cs="Times New Roman"/>
          <w:b/>
          <w:sz w:val="24"/>
          <w:szCs w:val="24"/>
        </w:rPr>
        <w:t xml:space="preserve">Направленность программы: </w:t>
      </w:r>
      <w:r w:rsidR="00BF2207">
        <w:rPr>
          <w:rFonts w:ascii="Times New Roman" w:hAnsi="Times New Roman" w:cs="Times New Roman"/>
          <w:sz w:val="24"/>
          <w:szCs w:val="24"/>
        </w:rPr>
        <w:t>художественно-эстетическая</w:t>
      </w:r>
      <w:r>
        <w:rPr>
          <w:rFonts w:ascii="Times New Roman" w:hAnsi="Times New Roman" w:cs="Times New Roman"/>
          <w:sz w:val="24"/>
          <w:szCs w:val="24"/>
        </w:rPr>
        <w:t xml:space="preserve"> для детей в возрасте 12-15</w:t>
      </w:r>
      <w:r w:rsidRPr="00B711CA">
        <w:rPr>
          <w:rFonts w:ascii="Times New Roman" w:hAnsi="Times New Roman" w:cs="Times New Roman"/>
          <w:sz w:val="24"/>
          <w:szCs w:val="24"/>
        </w:rPr>
        <w:t xml:space="preserve"> лет</w:t>
      </w:r>
      <w:r w:rsidRPr="00B71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BF2207" w:rsidRPr="00BF2207" w:rsidRDefault="00B711CA" w:rsidP="00BF2207">
      <w:pPr>
        <w:tabs>
          <w:tab w:val="left" w:pos="727"/>
        </w:tabs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711CA">
        <w:rPr>
          <w:rFonts w:ascii="Times New Roman" w:hAnsi="Times New Roman" w:cs="Times New Roman"/>
          <w:b/>
          <w:sz w:val="24"/>
          <w:szCs w:val="24"/>
        </w:rPr>
        <w:t>Адресат</w:t>
      </w:r>
      <w:r w:rsidRPr="00B711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b/>
          <w:sz w:val="24"/>
          <w:szCs w:val="24"/>
        </w:rPr>
        <w:t>программы:</w:t>
      </w:r>
      <w:r w:rsidRPr="00B711CA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B711C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подросткового</w:t>
      </w:r>
      <w:r w:rsidRPr="00B711C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возраста,</w:t>
      </w:r>
      <w:r w:rsidRPr="00B711C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к</w:t>
      </w:r>
      <w:r w:rsidRPr="00B711C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которым</w:t>
      </w:r>
      <w:r w:rsidRPr="00B711C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обращена</w:t>
      </w:r>
      <w:r w:rsidRPr="00B711C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настоящая</w:t>
      </w:r>
      <w:r w:rsidRPr="00B711C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программа,</w:t>
      </w:r>
      <w:r w:rsidRPr="00B711CA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характеризуются</w:t>
      </w:r>
      <w:r w:rsidRPr="00B7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такими</w:t>
      </w:r>
      <w:r w:rsidRPr="00B7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психологическими</w:t>
      </w:r>
      <w:r w:rsidRPr="00B7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особенностями,</w:t>
      </w:r>
      <w:r w:rsidRPr="00B7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как возникновение</w:t>
      </w:r>
      <w:r w:rsidRPr="00B7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чувства</w:t>
      </w:r>
      <w:r w:rsidRPr="00B7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взрослости</w:t>
      </w:r>
      <w:r w:rsidRPr="00B711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и</w:t>
      </w:r>
      <w:r w:rsidRPr="00B711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реакция</w:t>
      </w:r>
      <w:r w:rsidRPr="00B7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эмансипации</w:t>
      </w:r>
      <w:r w:rsidRPr="00B711C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–</w:t>
      </w:r>
      <w:r w:rsidRPr="00B7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это стремление к взрослости, самостоятельности, желание освободиться от опеки. Реакция группирования со сверстниками -</w:t>
      </w:r>
      <w:r w:rsidRPr="00B71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вхождение в группу</w:t>
      </w:r>
      <w:r w:rsidRPr="00B71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сверстников</w:t>
      </w:r>
      <w:r w:rsidRPr="00B711C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на</w:t>
      </w:r>
      <w:r w:rsidRPr="00B7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правах</w:t>
      </w:r>
      <w:r w:rsidRPr="00B7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равенства,</w:t>
      </w:r>
      <w:r w:rsidRPr="00B7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сотрудничества</w:t>
      </w:r>
      <w:r w:rsidRPr="00B7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–</w:t>
      </w:r>
      <w:r w:rsidRPr="00B7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важнейшая</w:t>
      </w:r>
      <w:r w:rsidRPr="00B7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 xml:space="preserve">проблема этого возраста. </w:t>
      </w:r>
      <w:r w:rsidR="00BF2207" w:rsidRPr="00BF2207">
        <w:rPr>
          <w:rFonts w:ascii="Times New Roman" w:hAnsi="Times New Roman" w:cs="Times New Roman"/>
          <w:sz w:val="24"/>
          <w:szCs w:val="24"/>
        </w:rPr>
        <w:t xml:space="preserve">Подростковый возраст обычно характеризуют как переломный, переходный, критический, но чаще как возраст полового созревания. Л. С. Выготский различал три точки созревания: органического, полового и социального. Л. С. Выготский перечислял несколько основных групп наиболее ярких интересов подростков, которые он назвал доминантами. Это «эгоцентрическая доминанта» (интерес подростка к собственной личности); «доминанта дали» (установка подростка на обширные, большие масштабы, которые для него гораздо более субъективно приемлемы, чем ближние, текущие, сегодняшние); «доминанта усилия» (тяга подростка к сопротивлению, преодолению, к волевым напряжениям, которые иногда проявляются в упорстве, </w:t>
      </w:r>
      <w:r w:rsidR="00BF2207" w:rsidRPr="00BF2207">
        <w:rPr>
          <w:rFonts w:ascii="Times New Roman" w:hAnsi="Times New Roman" w:cs="Times New Roman"/>
          <w:sz w:val="24"/>
          <w:szCs w:val="24"/>
        </w:rPr>
        <w:lastRenderedPageBreak/>
        <w:t>хулиганстве, борьбе против воспитательского авторитета, протеста и других негативных проявлениях); «доминанта романтики» (стремление подростка к неизвестному, рискованному, к приключениям, к героизму).</w:t>
      </w:r>
    </w:p>
    <w:p w:rsidR="00B711CA" w:rsidRDefault="00BF2207" w:rsidP="00BF2207">
      <w:pPr>
        <w:tabs>
          <w:tab w:val="left" w:pos="727"/>
        </w:tabs>
        <w:spacing w:after="0" w:line="240" w:lineRule="auto"/>
        <w:ind w:left="284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153816">
          <w:rPr>
            <w:rStyle w:val="ac"/>
            <w:rFonts w:ascii="Times New Roman" w:hAnsi="Times New Roman" w:cs="Times New Roman"/>
            <w:sz w:val="24"/>
            <w:szCs w:val="24"/>
          </w:rPr>
          <w:t>https://nsportal.ru/shkola/inostrannye-yazyki/library/2015/12/14/psihologo-pedagogicheskaya-harakteristika-detey</w:t>
        </w:r>
      </w:hyperlink>
    </w:p>
    <w:p w:rsidR="00B711CA" w:rsidRPr="00B711CA" w:rsidRDefault="00B711CA" w:rsidP="00B711CA">
      <w:pPr>
        <w:pStyle w:val="11"/>
        <w:spacing w:before="247" w:line="319" w:lineRule="exact"/>
        <w:ind w:left="142"/>
        <w:rPr>
          <w:sz w:val="24"/>
          <w:szCs w:val="24"/>
        </w:rPr>
      </w:pPr>
      <w:r w:rsidRPr="00B711CA">
        <w:rPr>
          <w:sz w:val="24"/>
          <w:szCs w:val="24"/>
        </w:rPr>
        <w:t>Срок</w:t>
      </w:r>
      <w:r w:rsidRPr="00B711CA">
        <w:rPr>
          <w:spacing w:val="-3"/>
          <w:sz w:val="24"/>
          <w:szCs w:val="24"/>
        </w:rPr>
        <w:t xml:space="preserve"> </w:t>
      </w:r>
      <w:r w:rsidRPr="00B711CA">
        <w:rPr>
          <w:sz w:val="24"/>
          <w:szCs w:val="24"/>
        </w:rPr>
        <w:t>и</w:t>
      </w:r>
      <w:r w:rsidRPr="00B711CA">
        <w:rPr>
          <w:spacing w:val="-3"/>
          <w:sz w:val="24"/>
          <w:szCs w:val="24"/>
        </w:rPr>
        <w:t xml:space="preserve"> </w:t>
      </w:r>
      <w:r w:rsidRPr="00B711CA">
        <w:rPr>
          <w:sz w:val="24"/>
          <w:szCs w:val="24"/>
        </w:rPr>
        <w:t>объем</w:t>
      </w:r>
      <w:r w:rsidRPr="00B711CA">
        <w:rPr>
          <w:spacing w:val="-1"/>
          <w:sz w:val="24"/>
          <w:szCs w:val="24"/>
        </w:rPr>
        <w:t xml:space="preserve"> </w:t>
      </w:r>
      <w:r w:rsidRPr="00B711CA">
        <w:rPr>
          <w:sz w:val="24"/>
          <w:szCs w:val="24"/>
        </w:rPr>
        <w:t>освоения</w:t>
      </w:r>
      <w:r w:rsidRPr="00B711CA">
        <w:rPr>
          <w:spacing w:val="-3"/>
          <w:sz w:val="24"/>
          <w:szCs w:val="24"/>
        </w:rPr>
        <w:t xml:space="preserve"> </w:t>
      </w:r>
      <w:r w:rsidRPr="00B711CA">
        <w:rPr>
          <w:sz w:val="24"/>
          <w:szCs w:val="24"/>
        </w:rPr>
        <w:t>программы:</w:t>
      </w:r>
    </w:p>
    <w:p w:rsidR="00B711CA" w:rsidRPr="00B711CA" w:rsidRDefault="00B711CA" w:rsidP="00B711CA">
      <w:pPr>
        <w:pStyle w:val="aa"/>
        <w:tabs>
          <w:tab w:val="left" w:pos="3570"/>
          <w:tab w:val="left" w:pos="4054"/>
        </w:tabs>
        <w:spacing w:line="31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711CA">
        <w:rPr>
          <w:rFonts w:ascii="Times New Roman" w:hAnsi="Times New Roman" w:cs="Times New Roman"/>
          <w:sz w:val="24"/>
          <w:szCs w:val="24"/>
        </w:rPr>
        <w:t>«Стартовый</w:t>
      </w:r>
      <w:r w:rsidRPr="00B7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уровень»</w:t>
      </w:r>
      <w:r w:rsidRPr="00B711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-1 год,</w:t>
      </w:r>
      <w:r w:rsidRPr="00B7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34 педагогических</w:t>
      </w:r>
      <w:r w:rsidRPr="00B711C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часа;</w:t>
      </w:r>
    </w:p>
    <w:p w:rsidR="00B711CA" w:rsidRPr="00B711CA" w:rsidRDefault="00B711CA" w:rsidP="00B711CA">
      <w:pPr>
        <w:pStyle w:val="aa"/>
        <w:spacing w:line="319" w:lineRule="exact"/>
        <w:ind w:left="142"/>
        <w:rPr>
          <w:rFonts w:ascii="Times New Roman" w:hAnsi="Times New Roman" w:cs="Times New Roman"/>
          <w:sz w:val="24"/>
          <w:szCs w:val="24"/>
        </w:rPr>
      </w:pPr>
      <w:r w:rsidRPr="00B711CA">
        <w:rPr>
          <w:rFonts w:ascii="Times New Roman" w:hAnsi="Times New Roman" w:cs="Times New Roman"/>
          <w:b/>
          <w:sz w:val="24"/>
          <w:szCs w:val="24"/>
        </w:rPr>
        <w:t>Форма</w:t>
      </w:r>
      <w:r w:rsidRPr="00B711C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b/>
          <w:sz w:val="24"/>
          <w:szCs w:val="24"/>
        </w:rPr>
        <w:t>обучения:</w:t>
      </w:r>
      <w:r w:rsidRPr="00B711CA">
        <w:rPr>
          <w:rFonts w:ascii="Times New Roman" w:hAnsi="Times New Roman" w:cs="Times New Roman"/>
          <w:sz w:val="24"/>
          <w:szCs w:val="24"/>
        </w:rPr>
        <w:t xml:space="preserve"> Очная,</w:t>
      </w:r>
      <w:r w:rsidRPr="00B711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дистанционная</w:t>
      </w:r>
      <w:r w:rsidR="004D7467">
        <w:rPr>
          <w:rFonts w:ascii="Times New Roman" w:hAnsi="Times New Roman" w:cs="Times New Roman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(по</w:t>
      </w:r>
      <w:r w:rsidRPr="00B7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B711CA" w:rsidRPr="00B711CA" w:rsidRDefault="00B711CA" w:rsidP="00B711CA">
      <w:pPr>
        <w:ind w:left="142" w:right="115"/>
        <w:jc w:val="both"/>
        <w:rPr>
          <w:rFonts w:ascii="Times New Roman" w:hAnsi="Times New Roman" w:cs="Times New Roman"/>
          <w:sz w:val="24"/>
          <w:szCs w:val="24"/>
        </w:rPr>
      </w:pPr>
      <w:r w:rsidRPr="00B711CA">
        <w:rPr>
          <w:rFonts w:ascii="Times New Roman" w:hAnsi="Times New Roman" w:cs="Times New Roman"/>
          <w:b/>
          <w:sz w:val="24"/>
          <w:szCs w:val="24"/>
        </w:rPr>
        <w:t>Особенности</w:t>
      </w:r>
      <w:r w:rsidRPr="00B711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B711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B711C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b/>
          <w:sz w:val="24"/>
          <w:szCs w:val="24"/>
        </w:rPr>
        <w:t xml:space="preserve">деятельности: </w:t>
      </w:r>
      <w:r w:rsidRPr="00B711CA">
        <w:rPr>
          <w:rFonts w:ascii="Times New Roman" w:hAnsi="Times New Roman" w:cs="Times New Roman"/>
          <w:sz w:val="24"/>
          <w:szCs w:val="24"/>
        </w:rPr>
        <w:t>группы</w:t>
      </w:r>
      <w:r w:rsidRPr="00B71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D7467">
        <w:rPr>
          <w:rFonts w:ascii="Times New Roman" w:hAnsi="Times New Roman" w:cs="Times New Roman"/>
          <w:sz w:val="24"/>
          <w:szCs w:val="24"/>
        </w:rPr>
        <w:t>разно</w:t>
      </w:r>
      <w:r w:rsidRPr="00B711CA">
        <w:rPr>
          <w:rFonts w:ascii="Times New Roman" w:hAnsi="Times New Roman" w:cs="Times New Roman"/>
          <w:sz w:val="24"/>
          <w:szCs w:val="24"/>
        </w:rPr>
        <w:t>возрастные,</w:t>
      </w:r>
      <w:r w:rsidRPr="00B71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дифференцированное</w:t>
      </w:r>
      <w:r w:rsidRPr="00B71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обучение</w:t>
      </w:r>
      <w:r w:rsidRPr="00B71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по</w:t>
      </w:r>
      <w:r w:rsidRPr="00B71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уровню</w:t>
      </w:r>
      <w:r w:rsidRPr="00B71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сложности</w:t>
      </w:r>
      <w:r w:rsidRPr="00B71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с</w:t>
      </w:r>
      <w:r w:rsidRPr="00B711C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учетом</w:t>
      </w:r>
      <w:r w:rsidRPr="00B711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711CA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 w:rsidRPr="00B711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711CA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B711CA">
        <w:rPr>
          <w:rFonts w:ascii="Times New Roman" w:hAnsi="Times New Roman" w:cs="Times New Roman"/>
          <w:sz w:val="24"/>
          <w:szCs w:val="24"/>
        </w:rPr>
        <w:t>.</w:t>
      </w:r>
    </w:p>
    <w:p w:rsidR="00B711CA" w:rsidRPr="00B711CA" w:rsidRDefault="00B711CA" w:rsidP="00B711CA">
      <w:pPr>
        <w:pStyle w:val="11"/>
        <w:ind w:left="142"/>
        <w:jc w:val="both"/>
        <w:rPr>
          <w:sz w:val="24"/>
          <w:szCs w:val="24"/>
        </w:rPr>
      </w:pPr>
      <w:r w:rsidRPr="00B711CA">
        <w:rPr>
          <w:sz w:val="24"/>
          <w:szCs w:val="24"/>
        </w:rPr>
        <w:t>Режим</w:t>
      </w:r>
      <w:r w:rsidRPr="00B711CA">
        <w:rPr>
          <w:spacing w:val="-1"/>
          <w:sz w:val="24"/>
          <w:szCs w:val="24"/>
        </w:rPr>
        <w:t xml:space="preserve"> </w:t>
      </w:r>
      <w:r w:rsidRPr="00B711CA">
        <w:rPr>
          <w:sz w:val="24"/>
          <w:szCs w:val="24"/>
        </w:rPr>
        <w:t>занятий:</w:t>
      </w:r>
    </w:p>
    <w:p w:rsidR="00B711CA" w:rsidRPr="00B711CA" w:rsidRDefault="00B711CA" w:rsidP="00B711CA">
      <w:pPr>
        <w:pStyle w:val="11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729"/>
      </w:tblGrid>
      <w:tr w:rsidR="00B711CA" w:rsidRPr="00B711CA" w:rsidTr="00E820D5">
        <w:tc>
          <w:tcPr>
            <w:tcW w:w="1735" w:type="dxa"/>
          </w:tcPr>
          <w:p w:rsidR="00B711CA" w:rsidRPr="00B711CA" w:rsidRDefault="00B711CA" w:rsidP="00E820D5">
            <w:pPr>
              <w:pStyle w:val="11"/>
              <w:ind w:left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711CA">
              <w:rPr>
                <w:b w:val="0"/>
                <w:sz w:val="24"/>
                <w:szCs w:val="24"/>
              </w:rPr>
              <w:t>Предмет</w:t>
            </w:r>
          </w:p>
        </w:tc>
        <w:tc>
          <w:tcPr>
            <w:tcW w:w="7729" w:type="dxa"/>
          </w:tcPr>
          <w:p w:rsidR="00B711CA" w:rsidRPr="00B711CA" w:rsidRDefault="00B711CA" w:rsidP="00E820D5">
            <w:pPr>
              <w:pStyle w:val="11"/>
              <w:ind w:left="0"/>
              <w:contextualSpacing/>
              <w:jc w:val="center"/>
              <w:rPr>
                <w:b w:val="0"/>
                <w:sz w:val="24"/>
                <w:szCs w:val="24"/>
              </w:rPr>
            </w:pPr>
            <w:r w:rsidRPr="00B711CA">
              <w:rPr>
                <w:b w:val="0"/>
                <w:sz w:val="24"/>
                <w:szCs w:val="24"/>
              </w:rPr>
              <w:t>Стартовый уровень</w:t>
            </w:r>
          </w:p>
        </w:tc>
      </w:tr>
      <w:tr w:rsidR="00B711CA" w:rsidRPr="00B711CA" w:rsidTr="00E820D5">
        <w:tc>
          <w:tcPr>
            <w:tcW w:w="1735" w:type="dxa"/>
          </w:tcPr>
          <w:p w:rsidR="00B711CA" w:rsidRPr="00B711CA" w:rsidRDefault="008D7085" w:rsidP="00E820D5">
            <w:pPr>
              <w:pStyle w:val="11"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«Ключ мудрости»</w:t>
            </w:r>
          </w:p>
        </w:tc>
        <w:tc>
          <w:tcPr>
            <w:tcW w:w="7729" w:type="dxa"/>
          </w:tcPr>
          <w:p w:rsidR="00B711CA" w:rsidRPr="00B711CA" w:rsidRDefault="00B711CA" w:rsidP="00E820D5">
            <w:pPr>
              <w:pStyle w:val="11"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B711CA">
              <w:rPr>
                <w:b w:val="0"/>
                <w:sz w:val="24"/>
                <w:szCs w:val="24"/>
              </w:rPr>
              <w:t>34 часа в год</w:t>
            </w:r>
          </w:p>
          <w:p w:rsidR="00B711CA" w:rsidRPr="00B711CA" w:rsidRDefault="00B711CA" w:rsidP="00E820D5">
            <w:pPr>
              <w:pStyle w:val="11"/>
              <w:ind w:left="0"/>
              <w:contextualSpacing/>
              <w:jc w:val="both"/>
              <w:rPr>
                <w:b w:val="0"/>
                <w:sz w:val="24"/>
                <w:szCs w:val="24"/>
              </w:rPr>
            </w:pPr>
            <w:r w:rsidRPr="00B711CA">
              <w:rPr>
                <w:b w:val="0"/>
                <w:sz w:val="24"/>
                <w:szCs w:val="24"/>
              </w:rPr>
              <w:t>1 час в неделю</w:t>
            </w:r>
          </w:p>
        </w:tc>
      </w:tr>
    </w:tbl>
    <w:p w:rsidR="00B711CA" w:rsidRPr="00B711CA" w:rsidRDefault="00B711CA" w:rsidP="00B711CA">
      <w:pPr>
        <w:pStyle w:val="a3"/>
        <w:widowControl w:val="0"/>
        <w:numPr>
          <w:ilvl w:val="1"/>
          <w:numId w:val="7"/>
        </w:numPr>
        <w:tabs>
          <w:tab w:val="left" w:pos="1418"/>
        </w:tabs>
        <w:autoSpaceDE w:val="0"/>
        <w:autoSpaceDN w:val="0"/>
        <w:spacing w:after="0" w:line="252" w:lineRule="auto"/>
        <w:ind w:left="1166" w:right="2182" w:firstLine="535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B711CA" w:rsidRPr="00B711CA" w:rsidRDefault="00B711CA" w:rsidP="00B711CA">
      <w:pPr>
        <w:pStyle w:val="a3"/>
        <w:widowControl w:val="0"/>
        <w:numPr>
          <w:ilvl w:val="1"/>
          <w:numId w:val="7"/>
        </w:numPr>
        <w:tabs>
          <w:tab w:val="left" w:pos="1418"/>
        </w:tabs>
        <w:autoSpaceDE w:val="0"/>
        <w:autoSpaceDN w:val="0"/>
        <w:spacing w:after="0" w:line="252" w:lineRule="auto"/>
        <w:ind w:left="1166" w:right="2182" w:firstLine="11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B711CA" w:rsidRPr="00B711CA" w:rsidRDefault="00927C69" w:rsidP="00B711CA">
      <w:pPr>
        <w:pStyle w:val="a3"/>
        <w:widowControl w:val="0"/>
        <w:numPr>
          <w:ilvl w:val="1"/>
          <w:numId w:val="7"/>
        </w:numPr>
        <w:tabs>
          <w:tab w:val="left" w:pos="1418"/>
        </w:tabs>
        <w:autoSpaceDE w:val="0"/>
        <w:autoSpaceDN w:val="0"/>
        <w:spacing w:after="0" w:line="252" w:lineRule="auto"/>
        <w:ind w:left="1166" w:right="2182" w:firstLine="11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272.95pt;margin-top:-67.7pt;width:3.5pt;height:.7pt;z-index:-251658752;mso-position-horizontal-relative:page" fillcolor="black" stroked="f">
            <w10:wrap anchorx="page"/>
          </v:rect>
        </w:pict>
      </w:r>
      <w:r w:rsidR="00B711CA" w:rsidRPr="00B711CA">
        <w:rPr>
          <w:rFonts w:ascii="Times New Roman" w:hAnsi="Times New Roman"/>
          <w:b/>
          <w:sz w:val="24"/>
          <w:szCs w:val="24"/>
        </w:rPr>
        <w:t>1.2 Цель, задачи, ожидаемые результаты</w:t>
      </w:r>
    </w:p>
    <w:p w:rsidR="00B711CA" w:rsidRPr="00B711CA" w:rsidRDefault="00B711CA" w:rsidP="00B711CA">
      <w:pPr>
        <w:tabs>
          <w:tab w:val="left" w:pos="2975"/>
        </w:tabs>
        <w:spacing w:line="252" w:lineRule="auto"/>
        <w:ind w:right="2182"/>
        <w:rPr>
          <w:rFonts w:ascii="Times New Roman" w:hAnsi="Times New Roman" w:cs="Times New Roman"/>
          <w:b/>
          <w:sz w:val="24"/>
          <w:szCs w:val="24"/>
        </w:rPr>
      </w:pPr>
    </w:p>
    <w:p w:rsidR="008D7085" w:rsidRPr="00BF2207" w:rsidRDefault="00BF2207" w:rsidP="00BF2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711CA" w:rsidRPr="00BF2207">
        <w:rPr>
          <w:rFonts w:ascii="Times New Roman" w:hAnsi="Times New Roman" w:cs="Times New Roman"/>
          <w:b/>
          <w:sz w:val="24"/>
          <w:szCs w:val="24"/>
        </w:rPr>
        <w:t>Цель</w:t>
      </w:r>
      <w:r w:rsidR="00B711CA" w:rsidRPr="00BF2207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B711CA" w:rsidRPr="00BF2207"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  <w:r w:rsidR="008D7085" w:rsidRPr="00BF22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Программа, которую я представляю, ставит своей целью знакомство учащихся с историей и культурой бурят. В данной программе предлагаются знания, воспитывающие уважение, любовь к культуре, традициям, быту и опыту родного народа и живущих вместе с ним других народов, а также культуру межнационального общения народов Забайкалья.</w:t>
      </w:r>
    </w:p>
    <w:p w:rsidR="00B711CA" w:rsidRPr="00BF2207" w:rsidRDefault="00B711CA" w:rsidP="00BF2207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711CA" w:rsidRPr="00BF2207" w:rsidRDefault="00B711CA" w:rsidP="00BF2207">
      <w:pPr>
        <w:pStyle w:val="aa"/>
        <w:spacing w:before="55" w:after="9" w:line="240" w:lineRule="auto"/>
        <w:ind w:right="77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2207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результаты: </w:t>
      </w:r>
      <w:r w:rsidRPr="00BF2207">
        <w:rPr>
          <w:rFonts w:ascii="Times New Roman" w:hAnsi="Times New Roman" w:cs="Times New Roman"/>
          <w:sz w:val="24"/>
          <w:szCs w:val="24"/>
        </w:rPr>
        <w:t xml:space="preserve">По окончании обучения по общеразвивающей </w:t>
      </w:r>
      <w:r w:rsidRPr="00BF2207">
        <w:rPr>
          <w:rFonts w:ascii="Times New Roman" w:hAnsi="Times New Roman" w:cs="Times New Roman"/>
          <w:spacing w:val="-67"/>
          <w:sz w:val="24"/>
          <w:szCs w:val="24"/>
        </w:rPr>
        <w:t xml:space="preserve">  </w:t>
      </w:r>
      <w:r w:rsidRPr="00BF2207">
        <w:rPr>
          <w:rFonts w:ascii="Times New Roman" w:hAnsi="Times New Roman" w:cs="Times New Roman"/>
          <w:sz w:val="24"/>
          <w:szCs w:val="24"/>
        </w:rPr>
        <w:t>программе</w:t>
      </w:r>
      <w:r w:rsidRPr="00BF22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D7085" w:rsidRPr="00BF2207">
        <w:rPr>
          <w:rFonts w:ascii="Times New Roman" w:hAnsi="Times New Roman" w:cs="Times New Roman"/>
          <w:sz w:val="24"/>
          <w:szCs w:val="24"/>
        </w:rPr>
        <w:t>«Ключ мудрости</w:t>
      </w:r>
      <w:r w:rsidRPr="00BF2207">
        <w:rPr>
          <w:rFonts w:ascii="Times New Roman" w:hAnsi="Times New Roman" w:cs="Times New Roman"/>
          <w:sz w:val="24"/>
          <w:szCs w:val="24"/>
        </w:rPr>
        <w:t>»</w:t>
      </w:r>
      <w:r w:rsidRPr="00BF22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207">
        <w:rPr>
          <w:rFonts w:ascii="Times New Roman" w:hAnsi="Times New Roman" w:cs="Times New Roman"/>
          <w:sz w:val="24"/>
          <w:szCs w:val="24"/>
        </w:rPr>
        <w:t>дети</w:t>
      </w:r>
      <w:r w:rsidRPr="00BF220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2207">
        <w:rPr>
          <w:rFonts w:ascii="Times New Roman" w:hAnsi="Times New Roman" w:cs="Times New Roman"/>
          <w:sz w:val="24"/>
          <w:szCs w:val="24"/>
        </w:rPr>
        <w:t>должны</w:t>
      </w:r>
    </w:p>
    <w:p w:rsidR="00B711CA" w:rsidRPr="00BF2207" w:rsidRDefault="00B711CA" w:rsidP="00BF2207">
      <w:pPr>
        <w:pStyle w:val="aa"/>
        <w:spacing w:before="55" w:after="9" w:line="240" w:lineRule="auto"/>
        <w:ind w:right="779"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7190"/>
      </w:tblGrid>
      <w:tr w:rsidR="00B711CA" w:rsidRPr="00BF2207" w:rsidTr="00E820D5">
        <w:tc>
          <w:tcPr>
            <w:tcW w:w="2274" w:type="dxa"/>
          </w:tcPr>
          <w:p w:rsidR="00B711CA" w:rsidRPr="00BF2207" w:rsidRDefault="00B711CA" w:rsidP="00BF2207">
            <w:pPr>
              <w:pStyle w:val="a9"/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190" w:type="dxa"/>
          </w:tcPr>
          <w:p w:rsidR="00B711CA" w:rsidRPr="00BF2207" w:rsidRDefault="00B711CA" w:rsidP="00BF2207">
            <w:pPr>
              <w:pStyle w:val="a9"/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2207">
              <w:rPr>
                <w:rFonts w:ascii="Times New Roman" w:hAnsi="Times New Roman"/>
                <w:sz w:val="24"/>
                <w:szCs w:val="24"/>
                <w:lang w:eastAsia="en-US"/>
              </w:rPr>
              <w:t>Стартовый уровень</w:t>
            </w:r>
          </w:p>
        </w:tc>
      </w:tr>
      <w:tr w:rsidR="00B711CA" w:rsidRPr="00BF2207" w:rsidTr="00E820D5">
        <w:tc>
          <w:tcPr>
            <w:tcW w:w="2274" w:type="dxa"/>
          </w:tcPr>
          <w:p w:rsidR="00B711CA" w:rsidRPr="00BF2207" w:rsidRDefault="00B711CA" w:rsidP="00BF2207">
            <w:pPr>
              <w:pStyle w:val="a9"/>
              <w:spacing w:after="200"/>
              <w:ind w:left="72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22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</w:t>
            </w:r>
          </w:p>
        </w:tc>
        <w:tc>
          <w:tcPr>
            <w:tcW w:w="7190" w:type="dxa"/>
          </w:tcPr>
          <w:p w:rsidR="008D7085" w:rsidRPr="00BF2207" w:rsidRDefault="008D7085" w:rsidP="00BF22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быт, основные занятия бурятского народа; устройство юрты; организацию внутреннего пространства юрты; семантически значимые объекты: значение очага, роль огня; значение двери, порога; традиционную кухонную утварь бурят, старинную мебель; обычаи и традиции бурят.</w:t>
            </w:r>
          </w:p>
          <w:p w:rsidR="00B711CA" w:rsidRPr="00BF2207" w:rsidRDefault="008D7085" w:rsidP="00BF2207">
            <w:pPr>
              <w:pStyle w:val="a9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F2207">
              <w:rPr>
                <w:rFonts w:ascii="Times New Roman" w:hAnsi="Times New Roman"/>
                <w:color w:val="000000"/>
                <w:sz w:val="24"/>
                <w:szCs w:val="24"/>
              </w:rPr>
              <w:t>-основные сведения о древесине; экологические традиции, обычаи и обряды бурят, связанные с деревом; творчество мастеров, работающих с деревом;</w:t>
            </w:r>
            <w:r w:rsidRPr="00BF220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-символику белого цвета в материальной и духовной культуре, мифологии, религиозных представлениях, ритуалах; использование символики чисел в обрядах жизненного цикла; мотивы и композиции орнаментов; отражение в орнаменте стихий огня, воды, дерева, воздуха, земли; символику дополнений костюма (пояса, манжет, </w:t>
            </w:r>
            <w:proofErr w:type="spellStart"/>
            <w:r w:rsidRPr="00BF2207">
              <w:rPr>
                <w:rFonts w:ascii="Times New Roman" w:hAnsi="Times New Roman"/>
                <w:color w:val="000000"/>
                <w:sz w:val="24"/>
                <w:szCs w:val="24"/>
              </w:rPr>
              <w:t>дэнзэ</w:t>
            </w:r>
            <w:proofErr w:type="spellEnd"/>
            <w:r w:rsidRPr="00BF2207">
              <w:rPr>
                <w:rFonts w:ascii="Times New Roman" w:hAnsi="Times New Roman"/>
                <w:color w:val="000000"/>
                <w:sz w:val="24"/>
                <w:szCs w:val="24"/>
              </w:rPr>
              <w:t>, ножен, трубок); обычаи и обряды бурят, связанные с костюмом; основные типы головных уборов и обуви;. </w:t>
            </w:r>
            <w:r w:rsidRPr="00BF220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F22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 экологические, исторические и социальные факторы и их следствия, повлиявшие на систему питания бурят; рецепты приготовления молочных блюд; растительную или зеленую пищу; популярные блюда из мяса; народные способы хранения и консервации продуктов питания; традиции и обычаи, связанные с </w:t>
            </w:r>
            <w:proofErr w:type="spellStart"/>
            <w:r w:rsidRPr="00BF2207">
              <w:rPr>
                <w:rFonts w:ascii="Times New Roman" w:hAnsi="Times New Roman"/>
                <w:color w:val="000000"/>
                <w:sz w:val="24"/>
                <w:szCs w:val="24"/>
              </w:rPr>
              <w:t>Сагаалганом</w:t>
            </w:r>
            <w:proofErr w:type="spellEnd"/>
            <w:r w:rsidRPr="00BF2207">
              <w:rPr>
                <w:rFonts w:ascii="Times New Roman" w:hAnsi="Times New Roman"/>
                <w:color w:val="000000"/>
                <w:sz w:val="24"/>
                <w:szCs w:val="24"/>
              </w:rPr>
              <w:t>, благопожелания, поздравления; традиции гостеприимства.</w:t>
            </w:r>
            <w:r w:rsidRPr="00BF220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</w:tr>
    </w:tbl>
    <w:p w:rsidR="008D7085" w:rsidRPr="00BF2207" w:rsidRDefault="00F76A1B" w:rsidP="00BF2207">
      <w:pPr>
        <w:tabs>
          <w:tab w:val="left" w:pos="2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207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9569BD" w:rsidRPr="00BF2207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F2207" w:rsidRPr="00981071" w:rsidRDefault="00BF2207" w:rsidP="00BF22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981071">
        <w:rPr>
          <w:rFonts w:ascii="Times New Roman" w:hAnsi="Times New Roman"/>
          <w:b/>
          <w:sz w:val="24"/>
          <w:szCs w:val="24"/>
        </w:rPr>
        <w:t>См. Уровневая Дифференциация.</w:t>
      </w:r>
    </w:p>
    <w:p w:rsidR="00BF2207" w:rsidRDefault="00BF2207" w:rsidP="00BF2207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81071">
        <w:rPr>
          <w:rFonts w:ascii="Times New Roman" w:hAnsi="Times New Roman"/>
          <w:b/>
          <w:sz w:val="24"/>
          <w:szCs w:val="24"/>
        </w:rPr>
        <w:t xml:space="preserve">Ссылка: </w:t>
      </w:r>
      <w:hyperlink r:id="rId20" w:history="1">
        <w:r w:rsidRPr="00E85237">
          <w:rPr>
            <w:rStyle w:val="ac"/>
            <w:rFonts w:ascii="Times New Roman" w:hAnsi="Times New Roman"/>
            <w:b/>
            <w:sz w:val="24"/>
            <w:szCs w:val="24"/>
          </w:rPr>
          <w:t>https://cloud.mail.ru/public/Avmt/YozAbo9vU</w:t>
        </w:r>
      </w:hyperlink>
    </w:p>
    <w:p w:rsidR="00BF2207" w:rsidRDefault="00BF2207" w:rsidP="00BF2207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107" w:rsidRPr="00BF2207" w:rsidRDefault="003F6107" w:rsidP="00BF2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0AF" w:rsidRPr="00BF2207" w:rsidRDefault="009460AF" w:rsidP="00BF22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F2207">
        <w:rPr>
          <w:rFonts w:ascii="Times New Roman" w:hAnsi="Times New Roman"/>
          <w:b/>
          <w:sz w:val="24"/>
          <w:szCs w:val="24"/>
        </w:rPr>
        <w:t>1.3 Содержание</w:t>
      </w:r>
      <w:r w:rsidRPr="00BF2207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BF2207">
        <w:rPr>
          <w:rFonts w:ascii="Times New Roman" w:hAnsi="Times New Roman"/>
          <w:b/>
          <w:sz w:val="24"/>
          <w:szCs w:val="24"/>
        </w:rPr>
        <w:t>программы</w:t>
      </w:r>
    </w:p>
    <w:p w:rsidR="009460AF" w:rsidRPr="00BF2207" w:rsidRDefault="009460AF" w:rsidP="00BF22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F2207">
        <w:rPr>
          <w:rFonts w:ascii="Times New Roman" w:hAnsi="Times New Roman"/>
          <w:b/>
          <w:sz w:val="24"/>
          <w:szCs w:val="24"/>
        </w:rPr>
        <w:t>Стартовый уровень (1 год обучения)</w:t>
      </w:r>
    </w:p>
    <w:p w:rsidR="009460AF" w:rsidRPr="00BF2207" w:rsidRDefault="009460AF" w:rsidP="00BF22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F2207">
        <w:rPr>
          <w:rFonts w:ascii="Times New Roman" w:hAnsi="Times New Roman"/>
          <w:b/>
          <w:spacing w:val="-67"/>
          <w:sz w:val="24"/>
          <w:szCs w:val="24"/>
        </w:rPr>
        <w:t xml:space="preserve"> </w:t>
      </w:r>
      <w:r w:rsidRPr="00BF2207">
        <w:rPr>
          <w:rFonts w:ascii="Times New Roman" w:hAnsi="Times New Roman"/>
          <w:b/>
          <w:sz w:val="24"/>
          <w:szCs w:val="24"/>
        </w:rPr>
        <w:t>Учебный</w:t>
      </w:r>
      <w:r w:rsidRPr="00BF220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F2207">
        <w:rPr>
          <w:rFonts w:ascii="Times New Roman" w:hAnsi="Times New Roman"/>
          <w:b/>
          <w:sz w:val="24"/>
          <w:szCs w:val="24"/>
        </w:rPr>
        <w:t>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753"/>
        <w:gridCol w:w="1275"/>
        <w:gridCol w:w="1134"/>
        <w:gridCol w:w="1276"/>
        <w:gridCol w:w="2517"/>
      </w:tblGrid>
      <w:tr w:rsidR="009460AF" w:rsidRPr="00BF2207" w:rsidTr="00E820D5">
        <w:trPr>
          <w:cantSplit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60AF" w:rsidRPr="00BF2207" w:rsidRDefault="009460AF" w:rsidP="00BF22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  <w:p w:rsidR="009460AF" w:rsidRPr="00BF2207" w:rsidRDefault="009460AF" w:rsidP="00BF22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9460AF" w:rsidRPr="00BF2207" w:rsidTr="00E820D5">
        <w:trPr>
          <w:cantSplit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F" w:rsidRPr="00BF2207" w:rsidRDefault="009460AF" w:rsidP="00BF22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0AF" w:rsidRPr="00BF2207" w:rsidRDefault="009460AF" w:rsidP="00BF220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Общее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Заповеди. Советы. Наши обычаи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</w:t>
            </w:r>
            <w:r w:rsidR="002924DB" w:rsidRPr="00BF2207">
              <w:rPr>
                <w:rFonts w:ascii="Times New Roman" w:hAnsi="Times New Roman" w:cs="Times New Roman"/>
                <w:sz w:val="24"/>
                <w:szCs w:val="24"/>
              </w:rPr>
              <w:t>творчество. Бурятские благопожелания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Писатели, поэты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Хоринского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Бурятские народные песни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Устная проверка знаний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Конь в жизни бурята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эпос.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Устная проверка знаний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Родословная бурят. Легенда о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Булагате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Эхиритте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Читаем бурятские сказки.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улигеры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Что обозначает твоё имя, что обозначают бурятские имена.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Легенды нашего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Э.Х.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Галшиев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«Зерцало </w:t>
            </w:r>
            <w:r w:rsidRPr="00BF2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мудрости»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Устная проверка знаний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Пять видов скота. Корова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Пять видов скота. Овца.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Пять видов скота. Коза. Верблюд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Устная проверка знаний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Пять видов скота. Лошадь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Жилище бурят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Устная проверка знаний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праздники.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праздники.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Сурхарбаан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 бурятского национального фестиваля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Ёохор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Культ огня у бурят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Пища как часть культуры народа. Продукты питания молочного и растительного происхождения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Мясные блюда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Обычаи  бурят</w:t>
            </w:r>
            <w:proofErr w:type="gram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ситуациях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Символика чисел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Символика цвета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Бурятский костюм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Выполнение упражнений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Известные, знаменитые люди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Устная проверка знаний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 xml:space="preserve">Устная проверка </w:t>
            </w:r>
            <w:r w:rsidRPr="00BF22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знаний 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Наблюдения за погодой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Символика орнаментов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6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Дерево в культуре бурят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tabs>
                <w:tab w:val="left" w:pos="540"/>
                <w:tab w:val="center" w:pos="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</w:tr>
      <w:tr w:rsidR="009460AF" w:rsidRPr="00BF2207" w:rsidTr="00E820D5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BF2207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tabs>
                <w:tab w:val="left" w:pos="540"/>
                <w:tab w:val="center" w:pos="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tabs>
                <w:tab w:val="left" w:pos="540"/>
                <w:tab w:val="center" w:pos="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>3</w:t>
            </w:r>
            <w:r w:rsidR="009460AF" w:rsidRPr="00BF22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2924DB" w:rsidP="00BF2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2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AF" w:rsidRPr="00BF2207" w:rsidRDefault="009460AF" w:rsidP="00BF2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207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</w:tr>
    </w:tbl>
    <w:p w:rsidR="0014131C" w:rsidRPr="00BF2207" w:rsidRDefault="0014131C" w:rsidP="00BF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60AF" w:rsidRPr="00BF2207" w:rsidRDefault="009460AF" w:rsidP="00BF22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F2207">
        <w:rPr>
          <w:rFonts w:ascii="Times New Roman" w:hAnsi="Times New Roman"/>
          <w:b/>
          <w:sz w:val="24"/>
          <w:szCs w:val="24"/>
        </w:rPr>
        <w:t>Содержание учебного плана</w:t>
      </w:r>
    </w:p>
    <w:p w:rsidR="009460AF" w:rsidRPr="00BF2207" w:rsidRDefault="009460AF" w:rsidP="00BF22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F2207">
        <w:rPr>
          <w:rFonts w:ascii="Times New Roman" w:hAnsi="Times New Roman"/>
          <w:b/>
          <w:sz w:val="24"/>
          <w:szCs w:val="24"/>
        </w:rPr>
        <w:t>1 год обучения</w:t>
      </w:r>
    </w:p>
    <w:p w:rsidR="0014131C" w:rsidRPr="00BF2207" w:rsidRDefault="0014131C" w:rsidP="00BF22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260"/>
        <w:gridCol w:w="5777"/>
      </w:tblGrid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Заповеди. Советы. Наши обычаи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Бурятские пословицы.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Писатели, поэты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Хоринского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писателей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Хоринского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района. Стихи.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Бурятские </w:t>
            </w:r>
            <w:proofErr w:type="gram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народные  песни</w:t>
            </w:r>
            <w:proofErr w:type="gramEnd"/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Песни народные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Конь в жизни бурята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Упряжь лошади, масти лошади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Гэсэр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эпос. 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Родословная бурят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Род. Семья. Легенда о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Булагате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Эхиритте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Читаем бурятские сказки,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улигеры</w:t>
            </w:r>
            <w:proofErr w:type="spellEnd"/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Старик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Хоридой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Шаалай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Шаанай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, Сказание о храбром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баторе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Сэнгэ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Что обозначает твоё имя, что обозначают бурятские имена. 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Бурятские имена их значение, клички.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Легенды нашего края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Легенда о Дамба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Дугар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тайшаа</w:t>
            </w:r>
            <w:proofErr w:type="spellEnd"/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Э.Х.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Галшиев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«Зерцало мудрости»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Значение правил.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Пять видов скота. Корова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Пять видов скота, названия </w:t>
            </w:r>
            <w:proofErr w:type="gram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животных .в</w:t>
            </w:r>
            <w:proofErr w:type="gram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зависимости от возраста и пола. Уход, масти, предметы 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Пять видов скота. Овца.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Овцы, уход за ними,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Пять видов скота. Коза. Верблюд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Коза, уход за ними.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Пять видов скота. Лошадь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Лошадь, масти, лечение, кормление. Седло, названия частей.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Жилище бурят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Зимние и летние стойбища. Войлочная юрта. Мебель, постель, посуда, утварь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Народные игры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Шагай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наадан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. (Игры в лодыжки)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праздники.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Сагаалган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Встеча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гостей, угощение и проводы. Вручение подарка.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праздники.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Сурхарбаан</w:t>
            </w:r>
            <w:proofErr w:type="spellEnd"/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Три игры мужей.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 бурятского национального фестиваля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Алтаргана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 Бурятского Национального Фестиваля.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песни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Ёохор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Ёохор</w:t>
            </w:r>
            <w:proofErr w:type="spellEnd"/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Культ огня у бурят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Очаг, разведение огня, обычаи, предметы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Пища как часть культуры народа. Продукты питания </w:t>
            </w:r>
            <w:r w:rsidRPr="00BF2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молочного и растительного происхождения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Молочные продукты. Растительная пища. Мучные изделия.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Мясные блюда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Мясо. Мясные блюда.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Обычаи  бурят</w:t>
            </w:r>
            <w:proofErr w:type="gram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ситуациях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Различные обычаи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Символика чисел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чисел в буддийской культуре. </w:t>
            </w:r>
            <w:r w:rsidRPr="00BF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и специфические черты в символике чисел народов Запада и Востока. Популярные числа и числовые композиции в культуре бурят. Использование числовой символики в обрядах жизненного цикла.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Символика цвета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цвета в культуре бурят. </w:t>
            </w:r>
            <w:r w:rsidRPr="00BF2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цветовой символики в декоре предметов материальной культуры. Общие специфические черты в символике цвета у народов Запада и Востока.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Бурятский костюм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Бурятская национальная одежда, её разновидности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Известные, знаменитые люди.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люди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Агван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Доржиев,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Гомбожап</w:t>
            </w:r>
            <w:proofErr w:type="spellEnd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 Цыбиков.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Стихи, легенды о малой Родине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Наблюдения за погодой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Наблюдения за погодой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Символика орнаментов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 </w:t>
            </w:r>
            <w:proofErr w:type="spellStart"/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развновидности</w:t>
            </w:r>
            <w:proofErr w:type="spellEnd"/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Дерево в культуре бурят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Деревья и разновидности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9460AF" w:rsidRPr="00BF2207" w:rsidTr="009729C8">
        <w:tc>
          <w:tcPr>
            <w:tcW w:w="568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60AF" w:rsidRPr="00BF2207" w:rsidRDefault="009460AF" w:rsidP="00BF2207">
            <w:pPr>
              <w:tabs>
                <w:tab w:val="left" w:pos="56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777" w:type="dxa"/>
          </w:tcPr>
          <w:p w:rsidR="009460AF" w:rsidRPr="00BF2207" w:rsidRDefault="009460AF" w:rsidP="00BF2207">
            <w:pPr>
              <w:tabs>
                <w:tab w:val="left" w:pos="3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2207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</w:tr>
    </w:tbl>
    <w:p w:rsidR="0011195E" w:rsidRPr="00BF2207" w:rsidRDefault="0011195E" w:rsidP="00BF2207">
      <w:pPr>
        <w:tabs>
          <w:tab w:val="left" w:pos="56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60AF" w:rsidRPr="00BF2207" w:rsidRDefault="009460AF" w:rsidP="00BF22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207">
        <w:rPr>
          <w:rFonts w:ascii="Times New Roman" w:hAnsi="Times New Roman"/>
          <w:b/>
          <w:sz w:val="24"/>
          <w:szCs w:val="24"/>
        </w:rPr>
        <w:t>2.Комплекс организационно - педагогических условий</w:t>
      </w:r>
    </w:p>
    <w:p w:rsidR="009460AF" w:rsidRPr="00BF2207" w:rsidRDefault="009460AF" w:rsidP="00BF22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2207">
        <w:rPr>
          <w:rFonts w:ascii="Times New Roman" w:hAnsi="Times New Roman"/>
          <w:b/>
          <w:sz w:val="24"/>
          <w:szCs w:val="24"/>
        </w:rPr>
        <w:t xml:space="preserve">2.1. Календарный учебный график </w:t>
      </w:r>
    </w:p>
    <w:p w:rsidR="009460AF" w:rsidRPr="00BF2207" w:rsidRDefault="009460AF" w:rsidP="00BF220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2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1"/>
        <w:gridCol w:w="5051"/>
      </w:tblGrid>
      <w:tr w:rsidR="009460AF" w:rsidRPr="00BF2207" w:rsidTr="00E820D5">
        <w:trPr>
          <w:trHeight w:val="275"/>
        </w:trPr>
        <w:tc>
          <w:tcPr>
            <w:tcW w:w="4801" w:type="dxa"/>
          </w:tcPr>
          <w:p w:rsidR="009460AF" w:rsidRPr="00BF2207" w:rsidRDefault="009460AF" w:rsidP="00BF2207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Количество</w:t>
            </w:r>
            <w:r w:rsidRPr="00BF2207">
              <w:rPr>
                <w:spacing w:val="-2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учебных</w:t>
            </w:r>
            <w:r w:rsidRPr="00BF2207">
              <w:rPr>
                <w:spacing w:val="-2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недель</w:t>
            </w:r>
          </w:p>
        </w:tc>
        <w:tc>
          <w:tcPr>
            <w:tcW w:w="5051" w:type="dxa"/>
          </w:tcPr>
          <w:p w:rsidR="009460AF" w:rsidRPr="00BF2207" w:rsidRDefault="009460AF" w:rsidP="00BF2207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34</w:t>
            </w:r>
          </w:p>
        </w:tc>
      </w:tr>
      <w:tr w:rsidR="009460AF" w:rsidRPr="00BF2207" w:rsidTr="00E820D5">
        <w:trPr>
          <w:trHeight w:val="275"/>
        </w:trPr>
        <w:tc>
          <w:tcPr>
            <w:tcW w:w="4801" w:type="dxa"/>
          </w:tcPr>
          <w:p w:rsidR="009460AF" w:rsidRPr="00BF2207" w:rsidRDefault="009460AF" w:rsidP="00BF2207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Количество</w:t>
            </w:r>
            <w:r w:rsidRPr="00BF2207">
              <w:rPr>
                <w:spacing w:val="-1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учебных</w:t>
            </w:r>
            <w:r w:rsidRPr="00BF2207">
              <w:rPr>
                <w:spacing w:val="-1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дней</w:t>
            </w:r>
          </w:p>
        </w:tc>
        <w:tc>
          <w:tcPr>
            <w:tcW w:w="5051" w:type="dxa"/>
          </w:tcPr>
          <w:p w:rsidR="009460AF" w:rsidRPr="00BF2207" w:rsidRDefault="009460AF" w:rsidP="00BF2207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34</w:t>
            </w:r>
          </w:p>
        </w:tc>
      </w:tr>
      <w:tr w:rsidR="009460AF" w:rsidRPr="00BF2207" w:rsidTr="00E820D5">
        <w:trPr>
          <w:trHeight w:val="551"/>
        </w:trPr>
        <w:tc>
          <w:tcPr>
            <w:tcW w:w="4801" w:type="dxa"/>
          </w:tcPr>
          <w:p w:rsidR="009460AF" w:rsidRPr="00BF2207" w:rsidRDefault="009460AF" w:rsidP="00BF2207">
            <w:pPr>
              <w:pStyle w:val="TableParagraph"/>
              <w:spacing w:before="131" w:beforeAutospacing="1" w:afterAutospacing="1"/>
              <w:ind w:left="107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Продолжительность</w:t>
            </w:r>
            <w:r w:rsidRPr="00BF2207">
              <w:rPr>
                <w:spacing w:val="-9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каникул</w:t>
            </w:r>
          </w:p>
        </w:tc>
        <w:tc>
          <w:tcPr>
            <w:tcW w:w="5051" w:type="dxa"/>
          </w:tcPr>
          <w:p w:rsidR="009460AF" w:rsidRPr="00BF2207" w:rsidRDefault="009460AF" w:rsidP="00BF2207">
            <w:pPr>
              <w:pStyle w:val="TableParagraph"/>
              <w:spacing w:afterAutospacing="1"/>
              <w:ind w:left="107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С 28.10 по 06.11</w:t>
            </w:r>
          </w:p>
          <w:p w:rsidR="009460AF" w:rsidRPr="00BF2207" w:rsidRDefault="009460AF" w:rsidP="00BF2207">
            <w:pPr>
              <w:pStyle w:val="TableParagraph"/>
              <w:spacing w:afterAutospacing="1"/>
              <w:ind w:left="107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С 01.01 по 08.01</w:t>
            </w:r>
          </w:p>
          <w:p w:rsidR="009460AF" w:rsidRPr="00BF2207" w:rsidRDefault="009460AF" w:rsidP="00BF2207">
            <w:pPr>
              <w:pStyle w:val="TableParagraph"/>
              <w:spacing w:afterAutospacing="1"/>
              <w:ind w:left="107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25.03 по 02.04</w:t>
            </w:r>
          </w:p>
          <w:p w:rsidR="009460AF" w:rsidRPr="00BF2207" w:rsidRDefault="009460AF" w:rsidP="00BF2207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С 01.06. по 31.08.</w:t>
            </w:r>
          </w:p>
        </w:tc>
      </w:tr>
      <w:tr w:rsidR="009460AF" w:rsidRPr="00BF2207" w:rsidTr="00E820D5">
        <w:trPr>
          <w:trHeight w:val="551"/>
        </w:trPr>
        <w:tc>
          <w:tcPr>
            <w:tcW w:w="4801" w:type="dxa"/>
          </w:tcPr>
          <w:p w:rsidR="009460AF" w:rsidRPr="00BF2207" w:rsidRDefault="009460AF" w:rsidP="00BF2207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Даты</w:t>
            </w:r>
            <w:r w:rsidRPr="00BF2207">
              <w:rPr>
                <w:spacing w:val="-3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начала</w:t>
            </w:r>
            <w:r w:rsidRPr="00BF2207">
              <w:rPr>
                <w:spacing w:val="-4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и</w:t>
            </w:r>
            <w:r w:rsidRPr="00BF2207">
              <w:rPr>
                <w:spacing w:val="-2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окончания</w:t>
            </w:r>
            <w:r w:rsidRPr="00BF2207">
              <w:rPr>
                <w:spacing w:val="-1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учебного</w:t>
            </w:r>
            <w:r w:rsidRPr="00BF2207">
              <w:rPr>
                <w:spacing w:val="-3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года</w:t>
            </w:r>
          </w:p>
        </w:tc>
        <w:tc>
          <w:tcPr>
            <w:tcW w:w="5051" w:type="dxa"/>
          </w:tcPr>
          <w:p w:rsidR="009460AF" w:rsidRPr="00BF2207" w:rsidRDefault="009460AF" w:rsidP="00BF2207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с</w:t>
            </w:r>
            <w:r w:rsidRPr="00BF2207">
              <w:rPr>
                <w:spacing w:val="-1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01.09. по 31.05.</w:t>
            </w:r>
          </w:p>
        </w:tc>
      </w:tr>
      <w:tr w:rsidR="009460AF" w:rsidRPr="00BF2207" w:rsidTr="00E820D5">
        <w:trPr>
          <w:trHeight w:val="551"/>
        </w:trPr>
        <w:tc>
          <w:tcPr>
            <w:tcW w:w="4801" w:type="dxa"/>
          </w:tcPr>
          <w:p w:rsidR="009460AF" w:rsidRPr="00BF2207" w:rsidRDefault="009460AF" w:rsidP="00BF2207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Сроки</w:t>
            </w:r>
            <w:r w:rsidRPr="00BF2207">
              <w:rPr>
                <w:spacing w:val="-5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промежуточной</w:t>
            </w:r>
            <w:r w:rsidRPr="00BF2207">
              <w:rPr>
                <w:spacing w:val="-2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аттестации</w:t>
            </w:r>
          </w:p>
        </w:tc>
        <w:tc>
          <w:tcPr>
            <w:tcW w:w="5051" w:type="dxa"/>
          </w:tcPr>
          <w:p w:rsidR="009460AF" w:rsidRPr="00BF2207" w:rsidRDefault="009460AF" w:rsidP="00BF2207">
            <w:pPr>
              <w:pStyle w:val="TableParagraph"/>
              <w:spacing w:before="100" w:beforeAutospacing="1" w:afterAutospacing="1"/>
              <w:ind w:left="107" w:right="1389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Входная – октябрь 2022г.,</w:t>
            </w:r>
            <w:r w:rsidRPr="00BF2207">
              <w:rPr>
                <w:spacing w:val="-57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промежуточная-декабрь</w:t>
            </w:r>
            <w:r w:rsidRPr="00BF2207">
              <w:rPr>
                <w:spacing w:val="-1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2022, итоговая</w:t>
            </w:r>
            <w:r w:rsidRPr="00BF2207">
              <w:rPr>
                <w:spacing w:val="-1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-</w:t>
            </w:r>
            <w:r w:rsidRPr="00BF2207">
              <w:rPr>
                <w:spacing w:val="-2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май2023</w:t>
            </w:r>
          </w:p>
          <w:p w:rsidR="009460AF" w:rsidRPr="00BF2207" w:rsidRDefault="009460AF" w:rsidP="00BF2207">
            <w:pPr>
              <w:pStyle w:val="TableParagraph"/>
              <w:spacing w:before="100" w:beforeAutospacing="1" w:afterAutospacing="1"/>
              <w:ind w:left="107"/>
              <w:rPr>
                <w:sz w:val="24"/>
                <w:szCs w:val="24"/>
              </w:rPr>
            </w:pPr>
          </w:p>
        </w:tc>
      </w:tr>
    </w:tbl>
    <w:p w:rsidR="009460AF" w:rsidRPr="00BF2207" w:rsidRDefault="009460AF" w:rsidP="00BF2207">
      <w:pPr>
        <w:pStyle w:val="a9"/>
        <w:rPr>
          <w:b/>
          <w:sz w:val="24"/>
          <w:szCs w:val="24"/>
        </w:rPr>
      </w:pPr>
    </w:p>
    <w:p w:rsidR="009460AF" w:rsidRDefault="009460AF" w:rsidP="00BF22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2207" w:rsidRDefault="00BF2207" w:rsidP="00BF22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2207" w:rsidRDefault="00BF2207" w:rsidP="00BF22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F2207" w:rsidRPr="00BF2207" w:rsidRDefault="00BF2207" w:rsidP="00BF220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460AF" w:rsidRPr="00BF2207" w:rsidRDefault="009460AF" w:rsidP="00BF2207">
      <w:pPr>
        <w:pStyle w:val="11"/>
        <w:numPr>
          <w:ilvl w:val="2"/>
          <w:numId w:val="11"/>
        </w:numPr>
        <w:tabs>
          <w:tab w:val="left" w:pos="3279"/>
        </w:tabs>
        <w:spacing w:before="89"/>
        <w:ind w:left="3278"/>
        <w:rPr>
          <w:sz w:val="24"/>
          <w:szCs w:val="24"/>
        </w:rPr>
      </w:pPr>
      <w:r w:rsidRPr="00BF2207">
        <w:rPr>
          <w:sz w:val="24"/>
          <w:szCs w:val="24"/>
        </w:rPr>
        <w:lastRenderedPageBreak/>
        <w:t>2.2 Условия</w:t>
      </w:r>
      <w:r w:rsidRPr="00BF2207">
        <w:rPr>
          <w:spacing w:val="-5"/>
          <w:sz w:val="24"/>
          <w:szCs w:val="24"/>
        </w:rPr>
        <w:t xml:space="preserve"> </w:t>
      </w:r>
      <w:r w:rsidRPr="00BF2207">
        <w:rPr>
          <w:sz w:val="24"/>
          <w:szCs w:val="24"/>
        </w:rPr>
        <w:t>реализации</w:t>
      </w:r>
      <w:r w:rsidRPr="00BF2207">
        <w:rPr>
          <w:spacing w:val="-4"/>
          <w:sz w:val="24"/>
          <w:szCs w:val="24"/>
        </w:rPr>
        <w:t xml:space="preserve"> </w:t>
      </w:r>
      <w:r w:rsidRPr="00BF2207">
        <w:rPr>
          <w:sz w:val="24"/>
          <w:szCs w:val="24"/>
        </w:rPr>
        <w:t>программы</w:t>
      </w:r>
    </w:p>
    <w:p w:rsidR="009460AF" w:rsidRPr="00BF2207" w:rsidRDefault="009460AF" w:rsidP="00BF2207">
      <w:pPr>
        <w:spacing w:after="7" w:line="240" w:lineRule="auto"/>
        <w:rPr>
          <w:rFonts w:ascii="Times New Roman" w:hAnsi="Times New Roman"/>
          <w:sz w:val="24"/>
          <w:szCs w:val="24"/>
        </w:rPr>
      </w:pPr>
      <w:r w:rsidRPr="00BF2207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7"/>
        <w:gridCol w:w="6016"/>
      </w:tblGrid>
      <w:tr w:rsidR="009460AF" w:rsidRPr="00BF2207" w:rsidTr="00E820D5">
        <w:trPr>
          <w:trHeight w:val="321"/>
        </w:trPr>
        <w:tc>
          <w:tcPr>
            <w:tcW w:w="3907" w:type="dxa"/>
          </w:tcPr>
          <w:p w:rsidR="009460AF" w:rsidRPr="00BF2207" w:rsidRDefault="009460AF" w:rsidP="00BF2207">
            <w:pPr>
              <w:pStyle w:val="TableParagraph"/>
              <w:spacing w:before="100" w:beforeAutospacing="1" w:afterAutospacing="1"/>
              <w:ind w:left="107"/>
              <w:rPr>
                <w:b/>
                <w:sz w:val="24"/>
                <w:szCs w:val="24"/>
              </w:rPr>
            </w:pPr>
            <w:r w:rsidRPr="00BF2207">
              <w:rPr>
                <w:b/>
                <w:sz w:val="24"/>
                <w:szCs w:val="24"/>
              </w:rPr>
              <w:t>Аспекты</w:t>
            </w:r>
          </w:p>
        </w:tc>
        <w:tc>
          <w:tcPr>
            <w:tcW w:w="6016" w:type="dxa"/>
          </w:tcPr>
          <w:p w:rsidR="009460AF" w:rsidRPr="00BF2207" w:rsidRDefault="009460AF" w:rsidP="00BF2207">
            <w:pPr>
              <w:pStyle w:val="TableParagraph"/>
              <w:spacing w:before="100" w:beforeAutospacing="1" w:afterAutospacing="1"/>
              <w:ind w:left="108"/>
              <w:rPr>
                <w:i/>
                <w:sz w:val="24"/>
                <w:szCs w:val="24"/>
              </w:rPr>
            </w:pPr>
            <w:r w:rsidRPr="00BF2207">
              <w:rPr>
                <w:b/>
                <w:sz w:val="24"/>
                <w:szCs w:val="24"/>
              </w:rPr>
              <w:t>Характеристика</w:t>
            </w:r>
            <w:r w:rsidRPr="00BF220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F2207">
              <w:rPr>
                <w:i/>
                <w:sz w:val="24"/>
                <w:szCs w:val="24"/>
              </w:rPr>
              <w:t>(заполнить)</w:t>
            </w:r>
          </w:p>
        </w:tc>
      </w:tr>
      <w:tr w:rsidR="009460AF" w:rsidRPr="00BF2207" w:rsidTr="00E820D5">
        <w:trPr>
          <w:trHeight w:val="1420"/>
        </w:trPr>
        <w:tc>
          <w:tcPr>
            <w:tcW w:w="3907" w:type="dxa"/>
          </w:tcPr>
          <w:p w:rsidR="009460AF" w:rsidRPr="00BF2207" w:rsidRDefault="009460AF" w:rsidP="00BF2207">
            <w:pPr>
              <w:pStyle w:val="TableParagraph"/>
              <w:spacing w:before="247" w:beforeAutospacing="1" w:afterAutospacing="1"/>
              <w:ind w:left="107" w:right="175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Материально-техническое</w:t>
            </w:r>
            <w:r w:rsidRPr="00BF2207">
              <w:rPr>
                <w:spacing w:val="-67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обеспечение</w:t>
            </w:r>
          </w:p>
        </w:tc>
        <w:tc>
          <w:tcPr>
            <w:tcW w:w="6016" w:type="dxa"/>
          </w:tcPr>
          <w:p w:rsidR="009460AF" w:rsidRPr="00BF2207" w:rsidRDefault="009460AF" w:rsidP="00BF220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Кабинет</w:t>
            </w:r>
            <w:r w:rsidRPr="00BF2207">
              <w:rPr>
                <w:spacing w:val="-4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площадью</w:t>
            </w:r>
            <w:r w:rsidRPr="00BF2207">
              <w:rPr>
                <w:spacing w:val="-4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28</w:t>
            </w:r>
            <w:r w:rsidRPr="00BF220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F2207">
              <w:rPr>
                <w:sz w:val="24"/>
                <w:szCs w:val="24"/>
              </w:rPr>
              <w:t>кв.м</w:t>
            </w:r>
            <w:proofErr w:type="spellEnd"/>
            <w:r w:rsidRPr="00BF2207">
              <w:rPr>
                <w:sz w:val="24"/>
                <w:szCs w:val="24"/>
              </w:rPr>
              <w:t>.</w:t>
            </w:r>
          </w:p>
          <w:p w:rsidR="009460AF" w:rsidRPr="00BF2207" w:rsidRDefault="009460AF" w:rsidP="00BF220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Столы</w:t>
            </w:r>
            <w:r w:rsidRPr="00BF2207">
              <w:rPr>
                <w:spacing w:val="-1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ученические</w:t>
            </w:r>
            <w:r w:rsidRPr="00BF2207">
              <w:rPr>
                <w:spacing w:val="-3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15</w:t>
            </w:r>
            <w:r w:rsidRPr="00BF2207">
              <w:rPr>
                <w:spacing w:val="1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шт.</w:t>
            </w:r>
          </w:p>
          <w:p w:rsidR="009460AF" w:rsidRPr="00BF2207" w:rsidRDefault="009460AF" w:rsidP="00BF2207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Ноутбук</w:t>
            </w:r>
            <w:r w:rsidRPr="00BF2207">
              <w:rPr>
                <w:spacing w:val="-2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–</w:t>
            </w:r>
            <w:r w:rsidRPr="00BF2207">
              <w:rPr>
                <w:spacing w:val="-2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1шт.</w:t>
            </w:r>
          </w:p>
        </w:tc>
      </w:tr>
      <w:tr w:rsidR="009460AF" w:rsidRPr="00BF2207" w:rsidTr="00E820D5">
        <w:trPr>
          <w:trHeight w:val="686"/>
        </w:trPr>
        <w:tc>
          <w:tcPr>
            <w:tcW w:w="3907" w:type="dxa"/>
          </w:tcPr>
          <w:p w:rsidR="009460AF" w:rsidRPr="00BF2207" w:rsidRDefault="009460AF" w:rsidP="00BF2207">
            <w:pPr>
              <w:pStyle w:val="TableParagraph"/>
              <w:spacing w:before="100" w:beforeAutospacing="1" w:afterAutospacing="1"/>
              <w:ind w:left="107" w:right="1217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Информационное</w:t>
            </w:r>
            <w:r w:rsidRPr="00BF2207">
              <w:rPr>
                <w:spacing w:val="-67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обеспечение</w:t>
            </w:r>
          </w:p>
        </w:tc>
        <w:tc>
          <w:tcPr>
            <w:tcW w:w="6016" w:type="dxa"/>
          </w:tcPr>
          <w:p w:rsidR="009460AF" w:rsidRPr="00BF2207" w:rsidRDefault="009460AF" w:rsidP="00BF2207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ind w:left="340" w:hanging="233"/>
              <w:rPr>
                <w:sz w:val="24"/>
                <w:szCs w:val="24"/>
              </w:rPr>
            </w:pPr>
            <w:r w:rsidRPr="00BF2207">
              <w:rPr>
                <w:sz w:val="24"/>
                <w:szCs w:val="24"/>
              </w:rPr>
              <w:t>интернет</w:t>
            </w:r>
            <w:r w:rsidRPr="00BF2207">
              <w:rPr>
                <w:spacing w:val="-4"/>
                <w:sz w:val="24"/>
                <w:szCs w:val="24"/>
              </w:rPr>
              <w:t xml:space="preserve"> </w:t>
            </w:r>
            <w:r w:rsidRPr="00BF2207">
              <w:rPr>
                <w:sz w:val="24"/>
                <w:szCs w:val="24"/>
              </w:rPr>
              <w:t>источники</w:t>
            </w:r>
          </w:p>
        </w:tc>
      </w:tr>
    </w:tbl>
    <w:p w:rsidR="009460AF" w:rsidRPr="00BF2207" w:rsidRDefault="009460AF" w:rsidP="00BF2207">
      <w:pPr>
        <w:pStyle w:val="11"/>
        <w:spacing w:before="1"/>
        <w:ind w:left="0"/>
        <w:jc w:val="both"/>
        <w:rPr>
          <w:b w:val="0"/>
          <w:sz w:val="24"/>
          <w:szCs w:val="24"/>
        </w:rPr>
      </w:pPr>
    </w:p>
    <w:p w:rsidR="009460AF" w:rsidRPr="00BF2207" w:rsidRDefault="009460AF" w:rsidP="00BF2207">
      <w:pPr>
        <w:pStyle w:val="11"/>
        <w:ind w:left="0"/>
        <w:rPr>
          <w:b w:val="0"/>
          <w:sz w:val="24"/>
          <w:szCs w:val="24"/>
        </w:rPr>
      </w:pPr>
    </w:p>
    <w:p w:rsidR="009460AF" w:rsidRPr="00BF2207" w:rsidRDefault="009460AF" w:rsidP="00BF2207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BF2207">
        <w:rPr>
          <w:rFonts w:ascii="Times New Roman" w:hAnsi="Times New Roman"/>
          <w:b/>
          <w:sz w:val="24"/>
          <w:szCs w:val="24"/>
        </w:rPr>
        <w:t>2.3 Формами</w:t>
      </w:r>
      <w:r w:rsidRPr="00BF220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BF2207">
        <w:rPr>
          <w:rFonts w:ascii="Times New Roman" w:hAnsi="Times New Roman"/>
          <w:b/>
          <w:sz w:val="24"/>
          <w:szCs w:val="24"/>
        </w:rPr>
        <w:t>аттестации</w:t>
      </w:r>
      <w:r w:rsidRPr="00BF2207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BF2207">
        <w:rPr>
          <w:rFonts w:ascii="Times New Roman" w:hAnsi="Times New Roman"/>
          <w:b/>
          <w:sz w:val="24"/>
          <w:szCs w:val="24"/>
        </w:rPr>
        <w:t>являются:</w:t>
      </w:r>
    </w:p>
    <w:p w:rsidR="009460AF" w:rsidRPr="00BF2207" w:rsidRDefault="009460AF" w:rsidP="00BF220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F2207">
        <w:rPr>
          <w:rFonts w:ascii="Times New Roman" w:eastAsia="Times New Roman" w:hAnsi="Times New Roman"/>
          <w:sz w:val="24"/>
          <w:szCs w:val="24"/>
        </w:rPr>
        <w:t>Конкурсы</w:t>
      </w:r>
    </w:p>
    <w:p w:rsidR="00BF2207" w:rsidRPr="00BF2207" w:rsidRDefault="00BF2207" w:rsidP="00BF2207">
      <w:pPr>
        <w:pStyle w:val="a3"/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  <w:r w:rsidRPr="00BF2207">
        <w:rPr>
          <w:rFonts w:ascii="Times New Roman" w:eastAsia="Times New Roman" w:hAnsi="Times New Roman"/>
          <w:b/>
          <w:sz w:val="24"/>
          <w:szCs w:val="24"/>
        </w:rPr>
        <w:t>2.4. Оценочные материалы</w:t>
      </w:r>
    </w:p>
    <w:p w:rsidR="00BF2207" w:rsidRPr="00BF2207" w:rsidRDefault="00BF2207" w:rsidP="00BF2207">
      <w:pPr>
        <w:pStyle w:val="a3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811"/>
      </w:tblGrid>
      <w:tr w:rsidR="00BF2207" w:rsidRPr="0022091F" w:rsidTr="00CD2A7A">
        <w:trPr>
          <w:trHeight w:val="551"/>
        </w:trPr>
        <w:tc>
          <w:tcPr>
            <w:tcW w:w="4112" w:type="dxa"/>
          </w:tcPr>
          <w:p w:rsidR="00BF2207" w:rsidRPr="0022091F" w:rsidRDefault="00BF2207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pacing w:val="-57"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Показатели качества</w:t>
            </w:r>
            <w:r w:rsidRPr="00E30829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BF2207" w:rsidRPr="00E30829" w:rsidRDefault="00BF2207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реализации</w:t>
            </w:r>
            <w:r w:rsidRPr="00E3082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30829">
              <w:rPr>
                <w:b/>
                <w:sz w:val="24"/>
                <w:szCs w:val="24"/>
                <w:lang w:val="ru-RU"/>
              </w:rPr>
              <w:t>ДООП</w:t>
            </w:r>
          </w:p>
        </w:tc>
        <w:tc>
          <w:tcPr>
            <w:tcW w:w="5811" w:type="dxa"/>
          </w:tcPr>
          <w:p w:rsidR="00BF2207" w:rsidRPr="00E30829" w:rsidRDefault="00BF2207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E30829">
              <w:rPr>
                <w:b/>
                <w:sz w:val="24"/>
                <w:szCs w:val="24"/>
                <w:lang w:val="ru-RU"/>
              </w:rPr>
              <w:t>Методики</w:t>
            </w:r>
          </w:p>
        </w:tc>
      </w:tr>
      <w:tr w:rsidR="00BF2207" w:rsidRPr="0022091F" w:rsidTr="00CD2A7A">
        <w:trPr>
          <w:trHeight w:val="551"/>
        </w:trPr>
        <w:tc>
          <w:tcPr>
            <w:tcW w:w="4112" w:type="dxa"/>
            <w:vAlign w:val="center"/>
          </w:tcPr>
          <w:p w:rsidR="00BF2207" w:rsidRPr="0052373D" w:rsidRDefault="00BF2207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творческого потенциала учащихся</w:t>
            </w:r>
          </w:p>
        </w:tc>
        <w:tc>
          <w:tcPr>
            <w:tcW w:w="5811" w:type="dxa"/>
            <w:vMerge w:val="restart"/>
          </w:tcPr>
          <w:p w:rsidR="00BF2207" w:rsidRPr="00B24AFA" w:rsidRDefault="00BF2207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ru-RU"/>
              </w:rPr>
            </w:pPr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Учебно-методическое пособие «Мониторинг качества образовательного процесса в УДОД» Р.Д. </w:t>
            </w:r>
            <w:proofErr w:type="spellStart"/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>Хабдаева</w:t>
            </w:r>
            <w:proofErr w:type="spellEnd"/>
            <w:r w:rsidRPr="00B24AFA">
              <w:rPr>
                <w:rFonts w:ascii="Times New Roman" w:hAnsi="Times New Roman"/>
                <w:sz w:val="24"/>
                <w:szCs w:val="24"/>
                <w:lang w:val="ru-RU"/>
              </w:rPr>
              <w:t>, И.К. Михайлова</w:t>
            </w:r>
          </w:p>
        </w:tc>
      </w:tr>
      <w:tr w:rsidR="00BF2207" w:rsidRPr="0022091F" w:rsidTr="00CD2A7A">
        <w:trPr>
          <w:trHeight w:val="551"/>
        </w:trPr>
        <w:tc>
          <w:tcPr>
            <w:tcW w:w="4112" w:type="dxa"/>
            <w:vAlign w:val="center"/>
          </w:tcPr>
          <w:p w:rsidR="00BF2207" w:rsidRPr="0052373D" w:rsidRDefault="00BF2207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высших психических функций ребёнка</w:t>
            </w:r>
          </w:p>
        </w:tc>
        <w:tc>
          <w:tcPr>
            <w:tcW w:w="5811" w:type="dxa"/>
            <w:vMerge/>
          </w:tcPr>
          <w:p w:rsidR="00BF2207" w:rsidRPr="0052373D" w:rsidRDefault="00BF2207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F2207" w:rsidRPr="0022091F" w:rsidTr="00CD2A7A">
        <w:trPr>
          <w:trHeight w:val="551"/>
        </w:trPr>
        <w:tc>
          <w:tcPr>
            <w:tcW w:w="4112" w:type="dxa"/>
            <w:vAlign w:val="center"/>
          </w:tcPr>
          <w:p w:rsidR="00BF2207" w:rsidRPr="0052373D" w:rsidRDefault="00BF2207" w:rsidP="00CD2A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2373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Уровень развития социального опыта учащихся</w:t>
            </w:r>
          </w:p>
        </w:tc>
        <w:tc>
          <w:tcPr>
            <w:tcW w:w="5811" w:type="dxa"/>
            <w:vMerge/>
          </w:tcPr>
          <w:p w:rsidR="00BF2207" w:rsidRPr="0052373D" w:rsidRDefault="00BF2207" w:rsidP="00CD2A7A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BF2207" w:rsidRPr="0022091F" w:rsidTr="00CD2A7A">
        <w:trPr>
          <w:trHeight w:val="625"/>
        </w:trPr>
        <w:tc>
          <w:tcPr>
            <w:tcW w:w="4112" w:type="dxa"/>
          </w:tcPr>
          <w:p w:rsidR="00BF2207" w:rsidRPr="0022091F" w:rsidRDefault="00BF2207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</w:t>
            </w:r>
            <w:r w:rsidRPr="0022091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развития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творческого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потенциала учащихся</w:t>
            </w:r>
          </w:p>
        </w:tc>
        <w:tc>
          <w:tcPr>
            <w:tcW w:w="5811" w:type="dxa"/>
          </w:tcPr>
          <w:p w:rsidR="00BF2207" w:rsidRPr="0022091F" w:rsidRDefault="00BF2207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Методика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«Креативность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личности»</w:t>
            </w:r>
            <w:r w:rsidRPr="0022091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Д.</w:t>
            </w:r>
            <w:r w:rsidRPr="0022091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Джонсона</w:t>
            </w:r>
          </w:p>
        </w:tc>
      </w:tr>
      <w:tr w:rsidR="00BF2207" w:rsidRPr="0022091F" w:rsidTr="00CD2A7A">
        <w:trPr>
          <w:trHeight w:val="577"/>
        </w:trPr>
        <w:tc>
          <w:tcPr>
            <w:tcW w:w="4112" w:type="dxa"/>
          </w:tcPr>
          <w:p w:rsidR="00BF2207" w:rsidRPr="0022091F" w:rsidRDefault="00BF2207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 развития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социального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опыта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811" w:type="dxa"/>
          </w:tcPr>
          <w:p w:rsidR="00BF2207" w:rsidRPr="0022091F" w:rsidRDefault="00BF2207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Тест</w:t>
            </w:r>
            <w:r w:rsidRPr="0022091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«Уровень</w:t>
            </w:r>
            <w:r w:rsidRPr="0022091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социализации</w:t>
            </w:r>
            <w:r w:rsidRPr="0022091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личности»</w:t>
            </w:r>
            <w:r w:rsidRPr="0022091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(версия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091F">
              <w:rPr>
                <w:sz w:val="24"/>
                <w:szCs w:val="24"/>
                <w:lang w:val="ru-RU"/>
              </w:rPr>
              <w:t>Р.И.Мокшанцева</w:t>
            </w:r>
            <w:proofErr w:type="spellEnd"/>
            <w:r w:rsidRPr="0022091F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BF2207" w:rsidRPr="0022091F" w:rsidTr="00CD2A7A">
        <w:trPr>
          <w:trHeight w:val="945"/>
        </w:trPr>
        <w:tc>
          <w:tcPr>
            <w:tcW w:w="4112" w:type="dxa"/>
          </w:tcPr>
          <w:p w:rsidR="00BF2207" w:rsidRPr="0022091F" w:rsidRDefault="00BF2207" w:rsidP="00CD2A7A">
            <w:pPr>
              <w:pStyle w:val="TableParagraph"/>
              <w:spacing w:line="276" w:lineRule="auto"/>
              <w:ind w:left="142" w:right="142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>Уровень сохранения и</w:t>
            </w:r>
            <w:r w:rsidRPr="0022091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укрепления здоровья</w:t>
            </w:r>
            <w:r w:rsidRPr="0022091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2091F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5811" w:type="dxa"/>
          </w:tcPr>
          <w:p w:rsidR="00BF2207" w:rsidRPr="0022091F" w:rsidRDefault="00BF2207" w:rsidP="00CD2A7A">
            <w:pPr>
              <w:pStyle w:val="TableParagraph"/>
              <w:spacing w:line="276" w:lineRule="auto"/>
              <w:ind w:left="141" w:right="141"/>
              <w:jc w:val="both"/>
              <w:rPr>
                <w:sz w:val="24"/>
                <w:szCs w:val="24"/>
                <w:lang w:val="ru-RU"/>
              </w:rPr>
            </w:pPr>
            <w:r w:rsidRPr="0022091F">
              <w:rPr>
                <w:sz w:val="24"/>
                <w:szCs w:val="24"/>
                <w:lang w:val="ru-RU"/>
              </w:rPr>
              <w:t xml:space="preserve">«Организация и оценка </w:t>
            </w:r>
            <w:proofErr w:type="spellStart"/>
            <w:r w:rsidRPr="0022091F">
              <w:rPr>
                <w:sz w:val="24"/>
                <w:szCs w:val="24"/>
                <w:lang w:val="ru-RU"/>
              </w:rPr>
              <w:t>здоровьесберегающей</w:t>
            </w:r>
            <w:proofErr w:type="spellEnd"/>
            <w:r w:rsidRPr="0022091F">
              <w:rPr>
                <w:sz w:val="24"/>
                <w:szCs w:val="24"/>
                <w:lang w:val="ru-RU"/>
              </w:rPr>
              <w:t xml:space="preserve"> деятельности образовательных учреждений» под ред. </w:t>
            </w:r>
            <w:r w:rsidRPr="0022091F">
              <w:rPr>
                <w:sz w:val="24"/>
                <w:szCs w:val="24"/>
              </w:rPr>
              <w:t xml:space="preserve">М.М. </w:t>
            </w:r>
            <w:proofErr w:type="spellStart"/>
            <w:r w:rsidRPr="0022091F">
              <w:rPr>
                <w:sz w:val="24"/>
                <w:szCs w:val="24"/>
              </w:rPr>
              <w:t>Безруких</w:t>
            </w:r>
            <w:proofErr w:type="spellEnd"/>
          </w:p>
        </w:tc>
      </w:tr>
      <w:tr w:rsidR="00BF2207" w:rsidRPr="0022091F" w:rsidTr="00CD2A7A">
        <w:trPr>
          <w:trHeight w:val="945"/>
        </w:trPr>
        <w:tc>
          <w:tcPr>
            <w:tcW w:w="4112" w:type="dxa"/>
            <w:vAlign w:val="center"/>
          </w:tcPr>
          <w:p w:rsidR="00BF2207" w:rsidRPr="0022091F" w:rsidRDefault="00BF2207" w:rsidP="00CD2A7A">
            <w:pPr>
              <w:ind w:left="142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09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811" w:type="dxa"/>
          </w:tcPr>
          <w:p w:rsidR="00BF2207" w:rsidRPr="00224EBD" w:rsidRDefault="00BF2207" w:rsidP="00CD2A7A">
            <w:pPr>
              <w:ind w:left="141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удовлетворенности родителей работой образовательного учреждения (методика </w:t>
            </w:r>
            <w:proofErr w:type="spellStart"/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Е.Н.Степановой</w:t>
            </w:r>
            <w:proofErr w:type="spellEnd"/>
            <w:r w:rsidRPr="00224E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9460AF" w:rsidRPr="00BF2207" w:rsidRDefault="009460AF" w:rsidP="00BF2207">
      <w:pPr>
        <w:pStyle w:val="11"/>
        <w:numPr>
          <w:ilvl w:val="2"/>
          <w:numId w:val="11"/>
        </w:numPr>
        <w:tabs>
          <w:tab w:val="left" w:pos="709"/>
        </w:tabs>
        <w:spacing w:before="89"/>
        <w:ind w:left="2160" w:right="960" w:firstLine="263"/>
        <w:jc w:val="right"/>
        <w:rPr>
          <w:sz w:val="24"/>
          <w:szCs w:val="24"/>
        </w:rPr>
      </w:pPr>
      <w:r w:rsidRPr="00BF2207">
        <w:rPr>
          <w:sz w:val="24"/>
          <w:szCs w:val="24"/>
        </w:rPr>
        <w:t xml:space="preserve">               </w:t>
      </w:r>
    </w:p>
    <w:p w:rsidR="009460AF" w:rsidRPr="00BF2207" w:rsidRDefault="00BF2207" w:rsidP="00BF2207">
      <w:pPr>
        <w:pStyle w:val="11"/>
        <w:numPr>
          <w:ilvl w:val="2"/>
          <w:numId w:val="11"/>
        </w:numPr>
        <w:tabs>
          <w:tab w:val="left" w:pos="709"/>
        </w:tabs>
        <w:spacing w:before="89"/>
        <w:ind w:right="960" w:firstLine="263"/>
        <w:jc w:val="center"/>
        <w:rPr>
          <w:sz w:val="24"/>
          <w:szCs w:val="24"/>
        </w:rPr>
      </w:pPr>
      <w:r>
        <w:rPr>
          <w:sz w:val="24"/>
          <w:szCs w:val="24"/>
        </w:rPr>
        <w:t>2.5.</w:t>
      </w:r>
      <w:r w:rsidR="009460AF" w:rsidRPr="00BF2207">
        <w:rPr>
          <w:sz w:val="24"/>
          <w:szCs w:val="24"/>
        </w:rPr>
        <w:t>Методическое обеспечение образовательной программы</w:t>
      </w:r>
    </w:p>
    <w:p w:rsidR="009460AF" w:rsidRPr="00BF2207" w:rsidRDefault="009460AF" w:rsidP="00BF2207">
      <w:pPr>
        <w:pStyle w:val="11"/>
        <w:numPr>
          <w:ilvl w:val="2"/>
          <w:numId w:val="11"/>
        </w:numPr>
        <w:tabs>
          <w:tab w:val="left" w:pos="446"/>
        </w:tabs>
        <w:spacing w:before="89"/>
        <w:ind w:right="960" w:hanging="20"/>
        <w:rPr>
          <w:sz w:val="24"/>
          <w:szCs w:val="24"/>
        </w:rPr>
      </w:pPr>
      <w:r w:rsidRPr="00BF2207">
        <w:rPr>
          <w:sz w:val="24"/>
          <w:szCs w:val="24"/>
        </w:rPr>
        <w:t>Методы</w:t>
      </w:r>
      <w:r w:rsidRPr="00BF2207">
        <w:rPr>
          <w:spacing w:val="-6"/>
          <w:sz w:val="24"/>
          <w:szCs w:val="24"/>
        </w:rPr>
        <w:t xml:space="preserve"> </w:t>
      </w:r>
      <w:r w:rsidRPr="00BF2207">
        <w:rPr>
          <w:sz w:val="24"/>
          <w:szCs w:val="24"/>
        </w:rPr>
        <w:t>обучения: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hanging="1035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Словесный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hanging="1035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Наглядный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hanging="1035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Объяснительно-иллюстративный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hanging="1035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Репродуктивный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after="0" w:line="240" w:lineRule="auto"/>
        <w:ind w:hanging="1035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Частично-поисковый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spacing w:before="2" w:after="0" w:line="240" w:lineRule="auto"/>
        <w:ind w:hanging="1035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Игровой</w:t>
      </w:r>
    </w:p>
    <w:p w:rsidR="009460AF" w:rsidRPr="00BF2207" w:rsidRDefault="009460AF" w:rsidP="00BF2207">
      <w:pPr>
        <w:pStyle w:val="11"/>
        <w:rPr>
          <w:sz w:val="24"/>
          <w:szCs w:val="24"/>
        </w:rPr>
      </w:pPr>
      <w:r w:rsidRPr="00BF2207">
        <w:rPr>
          <w:sz w:val="24"/>
          <w:szCs w:val="24"/>
        </w:rPr>
        <w:t>Формы</w:t>
      </w:r>
      <w:r w:rsidRPr="00BF2207">
        <w:rPr>
          <w:spacing w:val="-5"/>
          <w:sz w:val="24"/>
          <w:szCs w:val="24"/>
        </w:rPr>
        <w:t xml:space="preserve"> </w:t>
      </w:r>
      <w:r w:rsidRPr="00BF2207">
        <w:rPr>
          <w:sz w:val="24"/>
          <w:szCs w:val="24"/>
        </w:rPr>
        <w:t>организации</w:t>
      </w:r>
      <w:r w:rsidRPr="00BF2207">
        <w:rPr>
          <w:spacing w:val="-5"/>
          <w:sz w:val="24"/>
          <w:szCs w:val="24"/>
        </w:rPr>
        <w:t xml:space="preserve"> </w:t>
      </w:r>
      <w:r w:rsidRPr="00BF2207">
        <w:rPr>
          <w:sz w:val="24"/>
          <w:szCs w:val="24"/>
        </w:rPr>
        <w:t>образовательной</w:t>
      </w:r>
      <w:r w:rsidRPr="00BF2207">
        <w:rPr>
          <w:spacing w:val="-5"/>
          <w:sz w:val="24"/>
          <w:szCs w:val="24"/>
        </w:rPr>
        <w:t xml:space="preserve"> </w:t>
      </w:r>
      <w:r w:rsidRPr="00BF2207">
        <w:rPr>
          <w:sz w:val="24"/>
          <w:szCs w:val="24"/>
        </w:rPr>
        <w:t>деятельности: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4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Индивидуальная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4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Индивидуально-групповая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4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lastRenderedPageBreak/>
        <w:t>Групповая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4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Практическое</w:t>
      </w:r>
      <w:r w:rsidRPr="00BF220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2207">
        <w:rPr>
          <w:rFonts w:ascii="Times New Roman" w:hAnsi="Times New Roman"/>
          <w:sz w:val="24"/>
          <w:szCs w:val="24"/>
        </w:rPr>
        <w:t>занятие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4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Открытое</w:t>
      </w:r>
      <w:r w:rsidRPr="00BF220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2207">
        <w:rPr>
          <w:rFonts w:ascii="Times New Roman" w:hAnsi="Times New Roman"/>
          <w:sz w:val="24"/>
          <w:szCs w:val="24"/>
        </w:rPr>
        <w:t>занятие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4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Беседа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4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Игра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4"/>
        </w:numPr>
        <w:tabs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Мастер-класс</w:t>
      </w:r>
    </w:p>
    <w:p w:rsidR="009460AF" w:rsidRPr="00BF2207" w:rsidRDefault="009460AF" w:rsidP="00BF2207">
      <w:pPr>
        <w:pStyle w:val="11"/>
        <w:spacing w:before="183"/>
        <w:rPr>
          <w:sz w:val="24"/>
          <w:szCs w:val="24"/>
        </w:rPr>
      </w:pPr>
      <w:r w:rsidRPr="00BF2207">
        <w:rPr>
          <w:sz w:val="24"/>
          <w:szCs w:val="24"/>
        </w:rPr>
        <w:t>Педагогические</w:t>
      </w:r>
      <w:r w:rsidRPr="00BF2207">
        <w:rPr>
          <w:spacing w:val="-4"/>
          <w:sz w:val="24"/>
          <w:szCs w:val="24"/>
        </w:rPr>
        <w:t xml:space="preserve"> </w:t>
      </w:r>
      <w:r w:rsidRPr="00BF2207">
        <w:rPr>
          <w:sz w:val="24"/>
          <w:szCs w:val="24"/>
        </w:rPr>
        <w:t>технологии: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3"/>
        </w:numPr>
        <w:tabs>
          <w:tab w:val="left" w:pos="1165"/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Технология</w:t>
      </w:r>
      <w:r w:rsidRPr="00BF220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2207">
        <w:rPr>
          <w:rFonts w:ascii="Times New Roman" w:hAnsi="Times New Roman"/>
          <w:sz w:val="24"/>
          <w:szCs w:val="24"/>
        </w:rPr>
        <w:t>индивидуального</w:t>
      </w:r>
      <w:r w:rsidRPr="00BF220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2207">
        <w:rPr>
          <w:rFonts w:ascii="Times New Roman" w:hAnsi="Times New Roman"/>
          <w:sz w:val="24"/>
          <w:szCs w:val="24"/>
        </w:rPr>
        <w:t>обучения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3"/>
        </w:numPr>
        <w:tabs>
          <w:tab w:val="left" w:pos="1165"/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Технология</w:t>
      </w:r>
      <w:r w:rsidRPr="00BF2207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F2207">
        <w:rPr>
          <w:rFonts w:ascii="Times New Roman" w:hAnsi="Times New Roman"/>
          <w:sz w:val="24"/>
          <w:szCs w:val="24"/>
        </w:rPr>
        <w:t>группового</w:t>
      </w:r>
      <w:r w:rsidRPr="00BF220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2207">
        <w:rPr>
          <w:rFonts w:ascii="Times New Roman" w:hAnsi="Times New Roman"/>
          <w:sz w:val="24"/>
          <w:szCs w:val="24"/>
        </w:rPr>
        <w:t>обучения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3"/>
        </w:numPr>
        <w:tabs>
          <w:tab w:val="left" w:pos="1165"/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Технология</w:t>
      </w:r>
      <w:r w:rsidRPr="00BF220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2207">
        <w:rPr>
          <w:rFonts w:ascii="Times New Roman" w:hAnsi="Times New Roman"/>
          <w:sz w:val="24"/>
          <w:szCs w:val="24"/>
        </w:rPr>
        <w:t>личностного</w:t>
      </w:r>
      <w:r w:rsidRPr="00BF220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2207">
        <w:rPr>
          <w:rFonts w:ascii="Times New Roman" w:hAnsi="Times New Roman"/>
          <w:sz w:val="24"/>
          <w:szCs w:val="24"/>
        </w:rPr>
        <w:t>обучения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3"/>
        </w:numPr>
        <w:tabs>
          <w:tab w:val="left" w:pos="1165"/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Технология</w:t>
      </w:r>
      <w:r w:rsidRPr="00BF2207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BF2207">
        <w:rPr>
          <w:rFonts w:ascii="Times New Roman" w:hAnsi="Times New Roman"/>
          <w:sz w:val="24"/>
          <w:szCs w:val="24"/>
        </w:rPr>
        <w:t>коллективного</w:t>
      </w:r>
      <w:r w:rsidRPr="00BF220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2207">
        <w:rPr>
          <w:rFonts w:ascii="Times New Roman" w:hAnsi="Times New Roman"/>
          <w:sz w:val="24"/>
          <w:szCs w:val="24"/>
        </w:rPr>
        <w:t>взаимодействия</w:t>
      </w:r>
    </w:p>
    <w:p w:rsidR="009460AF" w:rsidRPr="00BF2207" w:rsidRDefault="009460AF" w:rsidP="00BF2207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2207">
        <w:rPr>
          <w:rFonts w:ascii="Times New Roman" w:hAnsi="Times New Roman" w:cs="Times New Roman"/>
          <w:sz w:val="24"/>
          <w:szCs w:val="24"/>
        </w:rPr>
        <w:tab/>
      </w:r>
      <w:r w:rsidRPr="00BF2207">
        <w:rPr>
          <w:rFonts w:ascii="Times New Roman" w:hAnsi="Times New Roman" w:cs="Times New Roman"/>
          <w:b/>
          <w:sz w:val="24"/>
          <w:szCs w:val="24"/>
        </w:rPr>
        <w:t>Дидактические</w:t>
      </w:r>
      <w:r w:rsidRPr="00BF220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F2207">
        <w:rPr>
          <w:rFonts w:ascii="Times New Roman" w:hAnsi="Times New Roman" w:cs="Times New Roman"/>
          <w:b/>
          <w:sz w:val="24"/>
          <w:szCs w:val="24"/>
        </w:rPr>
        <w:t>материалы: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3"/>
        </w:numPr>
        <w:tabs>
          <w:tab w:val="left" w:pos="1165"/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Раздаточные</w:t>
      </w:r>
      <w:r w:rsidRPr="00BF2207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F2207">
        <w:rPr>
          <w:rFonts w:ascii="Times New Roman" w:hAnsi="Times New Roman"/>
          <w:sz w:val="24"/>
          <w:szCs w:val="24"/>
        </w:rPr>
        <w:t>материалы</w:t>
      </w:r>
    </w:p>
    <w:p w:rsidR="009460AF" w:rsidRPr="00BF2207" w:rsidRDefault="009460AF" w:rsidP="00BF2207">
      <w:pPr>
        <w:pStyle w:val="a3"/>
        <w:widowControl w:val="0"/>
        <w:numPr>
          <w:ilvl w:val="0"/>
          <w:numId w:val="13"/>
        </w:numPr>
        <w:tabs>
          <w:tab w:val="left" w:pos="1165"/>
          <w:tab w:val="left" w:pos="116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BF2207">
        <w:rPr>
          <w:rFonts w:ascii="Times New Roman" w:hAnsi="Times New Roman"/>
          <w:sz w:val="24"/>
          <w:szCs w:val="24"/>
        </w:rPr>
        <w:t>Инструкции</w:t>
      </w: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  <w:r w:rsidRPr="00BF2207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</w:p>
    <w:p w:rsidR="009460AF" w:rsidRPr="00BF2207" w:rsidRDefault="009460AF" w:rsidP="00BF2207">
      <w:pPr>
        <w:pStyle w:val="a9"/>
        <w:rPr>
          <w:rFonts w:ascii="Times New Roman" w:hAnsi="Times New Roman"/>
          <w:b/>
          <w:sz w:val="24"/>
          <w:szCs w:val="24"/>
        </w:rPr>
      </w:pPr>
      <w:r w:rsidRPr="00BF220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  <w:r w:rsidR="00BF2207">
        <w:rPr>
          <w:rFonts w:ascii="Times New Roman" w:hAnsi="Times New Roman"/>
          <w:b/>
          <w:sz w:val="24"/>
          <w:szCs w:val="24"/>
        </w:rPr>
        <w:t>2.6.</w:t>
      </w:r>
      <w:r w:rsidRPr="00BF2207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9460AF" w:rsidRPr="00BF2207" w:rsidRDefault="009460AF" w:rsidP="00BF220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Санжадаева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 Г.С. «</w:t>
      </w: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Тоонто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нютаг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9460AF" w:rsidRPr="00BF2207" w:rsidRDefault="009460AF" w:rsidP="00BF220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Алагуева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 В.</w:t>
      </w:r>
      <w:r w:rsidR="0088064D"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8064D" w:rsidRPr="00BF2207">
        <w:rPr>
          <w:rFonts w:ascii="Times New Roman" w:hAnsi="Times New Roman" w:cs="Times New Roman"/>
          <w:sz w:val="24"/>
          <w:szCs w:val="24"/>
        </w:rPr>
        <w:t>«Золотая книга о бурятах»</w:t>
      </w:r>
      <w:r w:rsidR="00072A4F" w:rsidRPr="00BF2207">
        <w:rPr>
          <w:rFonts w:ascii="Times New Roman" w:hAnsi="Times New Roman" w:cs="Times New Roman"/>
          <w:sz w:val="24"/>
          <w:szCs w:val="24"/>
        </w:rPr>
        <w:t>, 2008</w:t>
      </w:r>
    </w:p>
    <w:p w:rsidR="0088064D" w:rsidRPr="00BF2207" w:rsidRDefault="0088064D" w:rsidP="00BF220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Алагуева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 В. </w:t>
      </w:r>
      <w:r w:rsidRPr="00BF220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BF2207">
        <w:rPr>
          <w:rFonts w:ascii="Times New Roman" w:hAnsi="Times New Roman" w:cs="Times New Roman"/>
          <w:sz w:val="24"/>
          <w:szCs w:val="24"/>
        </w:rPr>
        <w:t>Серебряная  книга</w:t>
      </w:r>
      <w:proofErr w:type="gramEnd"/>
      <w:r w:rsidRPr="00BF2207">
        <w:rPr>
          <w:rFonts w:ascii="Times New Roman" w:hAnsi="Times New Roman" w:cs="Times New Roman"/>
          <w:sz w:val="24"/>
          <w:szCs w:val="24"/>
        </w:rPr>
        <w:t xml:space="preserve"> о бурятах»</w:t>
      </w:r>
      <w:r w:rsidR="00072A4F" w:rsidRPr="00BF2207">
        <w:rPr>
          <w:rFonts w:ascii="Times New Roman" w:hAnsi="Times New Roman" w:cs="Times New Roman"/>
          <w:sz w:val="24"/>
          <w:szCs w:val="24"/>
        </w:rPr>
        <w:t>, 2008</w:t>
      </w:r>
    </w:p>
    <w:p w:rsidR="0088064D" w:rsidRPr="00BF2207" w:rsidRDefault="0088064D" w:rsidP="00BF220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Алагуева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 В. </w:t>
      </w:r>
      <w:r w:rsidRPr="00BF2207">
        <w:rPr>
          <w:rFonts w:ascii="Times New Roman" w:hAnsi="Times New Roman" w:cs="Times New Roman"/>
          <w:sz w:val="24"/>
          <w:szCs w:val="24"/>
        </w:rPr>
        <w:t>«Алмазная книга о бурятах»</w:t>
      </w:r>
      <w:r w:rsidR="00072A4F" w:rsidRPr="00BF2207">
        <w:rPr>
          <w:rFonts w:ascii="Times New Roman" w:hAnsi="Times New Roman" w:cs="Times New Roman"/>
          <w:sz w:val="24"/>
          <w:szCs w:val="24"/>
        </w:rPr>
        <w:t>,2008</w:t>
      </w:r>
    </w:p>
    <w:p w:rsidR="009460AF" w:rsidRPr="00BF2207" w:rsidRDefault="0088064D" w:rsidP="00BF220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Бабуева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 В.Д. «Материальная и духовная культура бурят»</w:t>
      </w:r>
      <w:r w:rsidR="00050F7C"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72A4F" w:rsidRPr="00BF2207">
        <w:rPr>
          <w:rFonts w:ascii="Times New Roman" w:eastAsia="Times New Roman" w:hAnsi="Times New Roman"/>
          <w:color w:val="000000"/>
          <w:sz w:val="24"/>
          <w:szCs w:val="24"/>
        </w:rPr>
        <w:t>2004</w:t>
      </w:r>
    </w:p>
    <w:p w:rsidR="009460AF" w:rsidRPr="00BF2207" w:rsidRDefault="00050F7C" w:rsidP="00BF220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Э-Х. </w:t>
      </w: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Галшиев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Бэлигуун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 толи» (Зерцало мудрости), 2020 г.</w:t>
      </w:r>
    </w:p>
    <w:p w:rsidR="009460AF" w:rsidRPr="00BF2207" w:rsidRDefault="00072A4F" w:rsidP="00BF220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Бабуев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 С.Д., </w:t>
      </w: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Бальжинимаева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 Ц.Ц. «Тематический словарь традиционного быта бурят», 2004</w:t>
      </w:r>
    </w:p>
    <w:p w:rsidR="009460AF" w:rsidRPr="00BF2207" w:rsidRDefault="00072A4F" w:rsidP="00BF220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Дамдинова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 Н.Д. «Как праздновать </w:t>
      </w: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Сагаалган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», 2005</w:t>
      </w:r>
    </w:p>
    <w:p w:rsidR="009460AF" w:rsidRPr="00BF2207" w:rsidRDefault="00072A4F" w:rsidP="00BF220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Буддийский университет «Даши </w:t>
      </w: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Чойнхорлин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», «</w:t>
      </w:r>
      <w:proofErr w:type="gram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Союз  жизни</w:t>
      </w:r>
      <w:proofErr w:type="gram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дармы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», 2010</w:t>
      </w:r>
    </w:p>
    <w:p w:rsidR="009460AF" w:rsidRPr="00BF2207" w:rsidRDefault="00072A4F" w:rsidP="00BF2207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2207">
        <w:rPr>
          <w:rFonts w:ascii="Times New Roman" w:eastAsia="Times New Roman" w:hAnsi="Times New Roman"/>
          <w:color w:val="000000"/>
          <w:sz w:val="24"/>
          <w:szCs w:val="24"/>
        </w:rPr>
        <w:t xml:space="preserve">Буддийский университет «Даши </w:t>
      </w:r>
      <w:proofErr w:type="spellStart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Чойнхорлин</w:t>
      </w:r>
      <w:proofErr w:type="spellEnd"/>
      <w:r w:rsidRPr="00BF2207">
        <w:rPr>
          <w:rFonts w:ascii="Times New Roman" w:eastAsia="Times New Roman" w:hAnsi="Times New Roman"/>
          <w:color w:val="000000"/>
          <w:sz w:val="24"/>
          <w:szCs w:val="24"/>
        </w:rPr>
        <w:t>», «Бурятские буддийские притчи «Дождь из цветов»</w:t>
      </w:r>
    </w:p>
    <w:p w:rsidR="00841046" w:rsidRPr="00BF2207" w:rsidRDefault="00050F7C" w:rsidP="00BF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07">
        <w:rPr>
          <w:rFonts w:ascii="Times New Roman" w:hAnsi="Times New Roman" w:cs="Times New Roman"/>
          <w:sz w:val="24"/>
          <w:szCs w:val="24"/>
        </w:rPr>
        <w:t xml:space="preserve">Интернет ресурсы: </w:t>
      </w:r>
      <w:hyperlink r:id="rId21" w:history="1">
        <w:r w:rsidRPr="00BF2207">
          <w:rPr>
            <w:rStyle w:val="ac"/>
            <w:rFonts w:ascii="Times New Roman" w:hAnsi="Times New Roman" w:cs="Times New Roman"/>
            <w:sz w:val="24"/>
            <w:szCs w:val="24"/>
          </w:rPr>
          <w:t>https://ehehelen.ru/</w:t>
        </w:r>
      </w:hyperlink>
    </w:p>
    <w:p w:rsidR="00841046" w:rsidRPr="00BF2207" w:rsidRDefault="00841046" w:rsidP="00BF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0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hyperlink r:id="rId22" w:history="1">
        <w:r w:rsidRPr="00BF2207">
          <w:rPr>
            <w:rStyle w:val="ac"/>
            <w:rFonts w:ascii="Times New Roman" w:hAnsi="Times New Roman" w:cs="Times New Roman"/>
            <w:sz w:val="24"/>
            <w:szCs w:val="24"/>
          </w:rPr>
          <w:t>https://buryadxelen.com/</w:t>
        </w:r>
      </w:hyperlink>
    </w:p>
    <w:p w:rsidR="00942D4C" w:rsidRPr="00BF2207" w:rsidRDefault="00841046" w:rsidP="00BF22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0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hyperlink r:id="rId23" w:history="1">
        <w:r w:rsidRPr="00BF2207">
          <w:rPr>
            <w:rStyle w:val="ac"/>
            <w:rFonts w:ascii="Times New Roman" w:hAnsi="Times New Roman" w:cs="Times New Roman"/>
            <w:sz w:val="24"/>
            <w:szCs w:val="24"/>
          </w:rPr>
          <w:t>http://nomoihan.com/bur/</w:t>
        </w:r>
      </w:hyperlink>
    </w:p>
    <w:sectPr w:rsidR="00942D4C" w:rsidRPr="00BF2207" w:rsidSect="00366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2B62"/>
    <w:multiLevelType w:val="hybridMultilevel"/>
    <w:tmpl w:val="0534F230"/>
    <w:lvl w:ilvl="0" w:tplc="D472ACD2">
      <w:start w:val="1"/>
      <w:numFmt w:val="decimal"/>
      <w:lvlText w:val="%1."/>
      <w:lvlJc w:val="left"/>
      <w:pPr>
        <w:ind w:left="644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20C5BA">
      <w:numFmt w:val="bullet"/>
      <w:lvlText w:val="•"/>
      <w:lvlJc w:val="left"/>
      <w:pPr>
        <w:ind w:left="1330" w:hanging="361"/>
      </w:pPr>
      <w:rPr>
        <w:rFonts w:hint="default"/>
        <w:lang w:val="ru-RU" w:eastAsia="en-US" w:bidi="ar-SA"/>
      </w:rPr>
    </w:lvl>
    <w:lvl w:ilvl="2" w:tplc="173CDBC8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3" w:tplc="00540D78">
      <w:numFmt w:val="bullet"/>
      <w:lvlText w:val="•"/>
      <w:lvlJc w:val="left"/>
      <w:pPr>
        <w:ind w:left="2351" w:hanging="361"/>
      </w:pPr>
      <w:rPr>
        <w:rFonts w:hint="default"/>
        <w:lang w:val="ru-RU" w:eastAsia="en-US" w:bidi="ar-SA"/>
      </w:rPr>
    </w:lvl>
    <w:lvl w:ilvl="4" w:tplc="29D2C986">
      <w:numFmt w:val="bullet"/>
      <w:lvlText w:val="•"/>
      <w:lvlJc w:val="left"/>
      <w:pPr>
        <w:ind w:left="2861" w:hanging="361"/>
      </w:pPr>
      <w:rPr>
        <w:rFonts w:hint="default"/>
        <w:lang w:val="ru-RU" w:eastAsia="en-US" w:bidi="ar-SA"/>
      </w:rPr>
    </w:lvl>
    <w:lvl w:ilvl="5" w:tplc="9F1C6872">
      <w:numFmt w:val="bullet"/>
      <w:lvlText w:val="•"/>
      <w:lvlJc w:val="left"/>
      <w:pPr>
        <w:ind w:left="3372" w:hanging="361"/>
      </w:pPr>
      <w:rPr>
        <w:rFonts w:hint="default"/>
        <w:lang w:val="ru-RU" w:eastAsia="en-US" w:bidi="ar-SA"/>
      </w:rPr>
    </w:lvl>
    <w:lvl w:ilvl="6" w:tplc="5058B572">
      <w:numFmt w:val="bullet"/>
      <w:lvlText w:val="•"/>
      <w:lvlJc w:val="left"/>
      <w:pPr>
        <w:ind w:left="3882" w:hanging="361"/>
      </w:pPr>
      <w:rPr>
        <w:rFonts w:hint="default"/>
        <w:lang w:val="ru-RU" w:eastAsia="en-US" w:bidi="ar-SA"/>
      </w:rPr>
    </w:lvl>
    <w:lvl w:ilvl="7" w:tplc="4CC6B8F8">
      <w:numFmt w:val="bullet"/>
      <w:lvlText w:val="•"/>
      <w:lvlJc w:val="left"/>
      <w:pPr>
        <w:ind w:left="4392" w:hanging="361"/>
      </w:pPr>
      <w:rPr>
        <w:rFonts w:hint="default"/>
        <w:lang w:val="ru-RU" w:eastAsia="en-US" w:bidi="ar-SA"/>
      </w:rPr>
    </w:lvl>
    <w:lvl w:ilvl="8" w:tplc="8308318A">
      <w:numFmt w:val="bullet"/>
      <w:lvlText w:val="•"/>
      <w:lvlJc w:val="left"/>
      <w:pPr>
        <w:ind w:left="490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AD21790"/>
    <w:multiLevelType w:val="hybridMultilevel"/>
    <w:tmpl w:val="4D763994"/>
    <w:lvl w:ilvl="0" w:tplc="3F7C0262">
      <w:start w:val="1"/>
      <w:numFmt w:val="decimal"/>
      <w:lvlText w:val="%1"/>
      <w:lvlJc w:val="left"/>
      <w:pPr>
        <w:ind w:left="731" w:hanging="493"/>
      </w:pPr>
      <w:rPr>
        <w:rFonts w:hint="default"/>
        <w:lang w:val="ru-RU" w:eastAsia="en-US" w:bidi="ar-SA"/>
      </w:rPr>
    </w:lvl>
    <w:lvl w:ilvl="1" w:tplc="CF80E2DC">
      <w:numFmt w:val="none"/>
      <w:lvlText w:val=""/>
      <w:lvlJc w:val="left"/>
      <w:pPr>
        <w:tabs>
          <w:tab w:val="num" w:pos="360"/>
        </w:tabs>
      </w:pPr>
    </w:lvl>
    <w:lvl w:ilvl="2" w:tplc="BD6EC4D2">
      <w:numFmt w:val="bullet"/>
      <w:lvlText w:val="•"/>
      <w:lvlJc w:val="left"/>
      <w:pPr>
        <w:ind w:left="4605" w:hanging="493"/>
      </w:pPr>
      <w:rPr>
        <w:rFonts w:hint="default"/>
        <w:lang w:val="ru-RU" w:eastAsia="en-US" w:bidi="ar-SA"/>
      </w:rPr>
    </w:lvl>
    <w:lvl w:ilvl="3" w:tplc="23B06788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4" w:tplc="3DCE985E">
      <w:numFmt w:val="bullet"/>
      <w:lvlText w:val="•"/>
      <w:lvlJc w:val="left"/>
      <w:pPr>
        <w:ind w:left="5935" w:hanging="493"/>
      </w:pPr>
      <w:rPr>
        <w:rFonts w:hint="default"/>
        <w:lang w:val="ru-RU" w:eastAsia="en-US" w:bidi="ar-SA"/>
      </w:rPr>
    </w:lvl>
    <w:lvl w:ilvl="5" w:tplc="B60A4E3E">
      <w:numFmt w:val="bullet"/>
      <w:lvlText w:val="•"/>
      <w:lvlJc w:val="left"/>
      <w:pPr>
        <w:ind w:left="6600" w:hanging="493"/>
      </w:pPr>
      <w:rPr>
        <w:rFonts w:hint="default"/>
        <w:lang w:val="ru-RU" w:eastAsia="en-US" w:bidi="ar-SA"/>
      </w:rPr>
    </w:lvl>
    <w:lvl w:ilvl="6" w:tplc="33BE578A">
      <w:numFmt w:val="bullet"/>
      <w:lvlText w:val="•"/>
      <w:lvlJc w:val="left"/>
      <w:pPr>
        <w:ind w:left="7265" w:hanging="493"/>
      </w:pPr>
      <w:rPr>
        <w:rFonts w:hint="default"/>
        <w:lang w:val="ru-RU" w:eastAsia="en-US" w:bidi="ar-SA"/>
      </w:rPr>
    </w:lvl>
    <w:lvl w:ilvl="7" w:tplc="AD1A678A">
      <w:numFmt w:val="bullet"/>
      <w:lvlText w:val="•"/>
      <w:lvlJc w:val="left"/>
      <w:pPr>
        <w:ind w:left="7930" w:hanging="493"/>
      </w:pPr>
      <w:rPr>
        <w:rFonts w:hint="default"/>
        <w:lang w:val="ru-RU" w:eastAsia="en-US" w:bidi="ar-SA"/>
      </w:rPr>
    </w:lvl>
    <w:lvl w:ilvl="8" w:tplc="B574B090">
      <w:numFmt w:val="bullet"/>
      <w:lvlText w:val="•"/>
      <w:lvlJc w:val="left"/>
      <w:pPr>
        <w:ind w:left="8596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419E7B4A"/>
    <w:multiLevelType w:val="hybridMultilevel"/>
    <w:tmpl w:val="21763256"/>
    <w:lvl w:ilvl="0" w:tplc="D52A63D6">
      <w:start w:val="1"/>
      <w:numFmt w:val="decimal"/>
      <w:lvlText w:val="%1)"/>
      <w:lvlJc w:val="left"/>
      <w:pPr>
        <w:tabs>
          <w:tab w:val="num" w:pos="511"/>
        </w:tabs>
        <w:ind w:left="-566" w:firstLine="992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3" w15:restartNumberingAfterBreak="0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D697965"/>
    <w:multiLevelType w:val="hybridMultilevel"/>
    <w:tmpl w:val="E8E8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7C1C"/>
    <w:multiLevelType w:val="hybridMultilevel"/>
    <w:tmpl w:val="36189566"/>
    <w:lvl w:ilvl="0" w:tplc="DFAA1B8A">
      <w:numFmt w:val="bullet"/>
      <w:lvlText w:val="•"/>
      <w:lvlJc w:val="left"/>
      <w:pPr>
        <w:ind w:left="1886" w:hanging="73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7B876FC">
      <w:numFmt w:val="bullet"/>
      <w:lvlText w:val="•"/>
      <w:lvlJc w:val="left"/>
      <w:pPr>
        <w:ind w:left="2684" w:hanging="735"/>
      </w:pPr>
      <w:rPr>
        <w:rFonts w:hint="default"/>
        <w:lang w:val="ru-RU" w:eastAsia="en-US" w:bidi="ar-SA"/>
      </w:rPr>
    </w:lvl>
    <w:lvl w:ilvl="2" w:tplc="2A229F00">
      <w:numFmt w:val="bullet"/>
      <w:lvlText w:val="•"/>
      <w:lvlJc w:val="left"/>
      <w:pPr>
        <w:ind w:left="3489" w:hanging="735"/>
      </w:pPr>
      <w:rPr>
        <w:rFonts w:hint="default"/>
        <w:lang w:val="ru-RU" w:eastAsia="en-US" w:bidi="ar-SA"/>
      </w:rPr>
    </w:lvl>
    <w:lvl w:ilvl="3" w:tplc="573AE736">
      <w:numFmt w:val="bullet"/>
      <w:lvlText w:val="•"/>
      <w:lvlJc w:val="left"/>
      <w:pPr>
        <w:ind w:left="4293" w:hanging="735"/>
      </w:pPr>
      <w:rPr>
        <w:rFonts w:hint="default"/>
        <w:lang w:val="ru-RU" w:eastAsia="en-US" w:bidi="ar-SA"/>
      </w:rPr>
    </w:lvl>
    <w:lvl w:ilvl="4" w:tplc="9C504E66">
      <w:numFmt w:val="bullet"/>
      <w:lvlText w:val="•"/>
      <w:lvlJc w:val="left"/>
      <w:pPr>
        <w:ind w:left="5098" w:hanging="735"/>
      </w:pPr>
      <w:rPr>
        <w:rFonts w:hint="default"/>
        <w:lang w:val="ru-RU" w:eastAsia="en-US" w:bidi="ar-SA"/>
      </w:rPr>
    </w:lvl>
    <w:lvl w:ilvl="5" w:tplc="04EAF9CA">
      <w:numFmt w:val="bullet"/>
      <w:lvlText w:val="•"/>
      <w:lvlJc w:val="left"/>
      <w:pPr>
        <w:ind w:left="5903" w:hanging="735"/>
      </w:pPr>
      <w:rPr>
        <w:rFonts w:hint="default"/>
        <w:lang w:val="ru-RU" w:eastAsia="en-US" w:bidi="ar-SA"/>
      </w:rPr>
    </w:lvl>
    <w:lvl w:ilvl="6" w:tplc="7BFCD3EE">
      <w:numFmt w:val="bullet"/>
      <w:lvlText w:val="•"/>
      <w:lvlJc w:val="left"/>
      <w:pPr>
        <w:ind w:left="6707" w:hanging="735"/>
      </w:pPr>
      <w:rPr>
        <w:rFonts w:hint="default"/>
        <w:lang w:val="ru-RU" w:eastAsia="en-US" w:bidi="ar-SA"/>
      </w:rPr>
    </w:lvl>
    <w:lvl w:ilvl="7" w:tplc="0C6E3CD8">
      <w:numFmt w:val="bullet"/>
      <w:lvlText w:val="•"/>
      <w:lvlJc w:val="left"/>
      <w:pPr>
        <w:ind w:left="7512" w:hanging="735"/>
      </w:pPr>
      <w:rPr>
        <w:rFonts w:hint="default"/>
        <w:lang w:val="ru-RU" w:eastAsia="en-US" w:bidi="ar-SA"/>
      </w:rPr>
    </w:lvl>
    <w:lvl w:ilvl="8" w:tplc="BB540D08">
      <w:numFmt w:val="bullet"/>
      <w:lvlText w:val="•"/>
      <w:lvlJc w:val="left"/>
      <w:pPr>
        <w:ind w:left="8317" w:hanging="735"/>
      </w:pPr>
      <w:rPr>
        <w:rFonts w:hint="default"/>
        <w:lang w:val="ru-RU" w:eastAsia="en-US" w:bidi="ar-SA"/>
      </w:rPr>
    </w:lvl>
  </w:abstractNum>
  <w:abstractNum w:abstractNumId="6" w15:restartNumberingAfterBreak="0">
    <w:nsid w:val="52E02F2A"/>
    <w:multiLevelType w:val="hybridMultilevel"/>
    <w:tmpl w:val="5622BFA2"/>
    <w:lvl w:ilvl="0" w:tplc="3E8E32D2">
      <w:start w:val="1"/>
      <w:numFmt w:val="decimal"/>
      <w:lvlText w:val="%1."/>
      <w:lvlJc w:val="left"/>
      <w:pPr>
        <w:ind w:left="116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0085084">
      <w:start w:val="1"/>
      <w:numFmt w:val="decimal"/>
      <w:lvlText w:val="%2."/>
      <w:lvlJc w:val="left"/>
      <w:pPr>
        <w:ind w:left="1626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2" w:tplc="37E49784">
      <w:numFmt w:val="bullet"/>
      <w:lvlText w:val="•"/>
      <w:lvlJc w:val="left"/>
      <w:pPr>
        <w:ind w:left="2542" w:hanging="360"/>
      </w:pPr>
      <w:rPr>
        <w:rFonts w:hint="default"/>
        <w:lang w:val="ru-RU" w:eastAsia="en-US" w:bidi="ar-SA"/>
      </w:rPr>
    </w:lvl>
    <w:lvl w:ilvl="3" w:tplc="3E20B1C2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4" w:tplc="DFAC5CE4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5" w:tplc="ED7AF2FC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 w:tplc="34B44D06">
      <w:numFmt w:val="bullet"/>
      <w:lvlText w:val="•"/>
      <w:lvlJc w:val="left"/>
      <w:pPr>
        <w:ind w:left="6234" w:hanging="360"/>
      </w:pPr>
      <w:rPr>
        <w:rFonts w:hint="default"/>
        <w:lang w:val="ru-RU" w:eastAsia="en-US" w:bidi="ar-SA"/>
      </w:rPr>
    </w:lvl>
    <w:lvl w:ilvl="7" w:tplc="44A82F80">
      <w:numFmt w:val="bullet"/>
      <w:lvlText w:val="•"/>
      <w:lvlJc w:val="left"/>
      <w:pPr>
        <w:ind w:left="7157" w:hanging="360"/>
      </w:pPr>
      <w:rPr>
        <w:rFonts w:hint="default"/>
        <w:lang w:val="ru-RU" w:eastAsia="en-US" w:bidi="ar-SA"/>
      </w:rPr>
    </w:lvl>
    <w:lvl w:ilvl="8" w:tplc="8B1877A0">
      <w:numFmt w:val="bullet"/>
      <w:lvlText w:val="•"/>
      <w:lvlJc w:val="left"/>
      <w:pPr>
        <w:ind w:left="808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A4D7910"/>
    <w:multiLevelType w:val="hybridMultilevel"/>
    <w:tmpl w:val="4D4240C6"/>
    <w:lvl w:ilvl="0" w:tplc="3F90DB9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76456A">
      <w:numFmt w:val="bullet"/>
      <w:lvlText w:val="•"/>
      <w:lvlJc w:val="left"/>
      <w:pPr>
        <w:ind w:left="844" w:hanging="164"/>
      </w:pPr>
      <w:rPr>
        <w:rFonts w:hint="default"/>
        <w:lang w:val="ru-RU" w:eastAsia="en-US" w:bidi="ar-SA"/>
      </w:rPr>
    </w:lvl>
    <w:lvl w:ilvl="2" w:tplc="5A4ED650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3" w:tplc="4E8830FC">
      <w:numFmt w:val="bullet"/>
      <w:lvlText w:val="•"/>
      <w:lvlJc w:val="left"/>
      <w:pPr>
        <w:ind w:left="1973" w:hanging="164"/>
      </w:pPr>
      <w:rPr>
        <w:rFonts w:hint="default"/>
        <w:lang w:val="ru-RU" w:eastAsia="en-US" w:bidi="ar-SA"/>
      </w:rPr>
    </w:lvl>
    <w:lvl w:ilvl="4" w:tplc="97AAE38C">
      <w:numFmt w:val="bullet"/>
      <w:lvlText w:val="•"/>
      <w:lvlJc w:val="left"/>
      <w:pPr>
        <w:ind w:left="2537" w:hanging="164"/>
      </w:pPr>
      <w:rPr>
        <w:rFonts w:hint="default"/>
        <w:lang w:val="ru-RU" w:eastAsia="en-US" w:bidi="ar-SA"/>
      </w:rPr>
    </w:lvl>
    <w:lvl w:ilvl="5" w:tplc="FEAA88A8">
      <w:numFmt w:val="bullet"/>
      <w:lvlText w:val="•"/>
      <w:lvlJc w:val="left"/>
      <w:pPr>
        <w:ind w:left="3102" w:hanging="164"/>
      </w:pPr>
      <w:rPr>
        <w:rFonts w:hint="default"/>
        <w:lang w:val="ru-RU" w:eastAsia="en-US" w:bidi="ar-SA"/>
      </w:rPr>
    </w:lvl>
    <w:lvl w:ilvl="6" w:tplc="F85A48E8">
      <w:numFmt w:val="bullet"/>
      <w:lvlText w:val="•"/>
      <w:lvlJc w:val="left"/>
      <w:pPr>
        <w:ind w:left="3666" w:hanging="164"/>
      </w:pPr>
      <w:rPr>
        <w:rFonts w:hint="default"/>
        <w:lang w:val="ru-RU" w:eastAsia="en-US" w:bidi="ar-SA"/>
      </w:rPr>
    </w:lvl>
    <w:lvl w:ilvl="7" w:tplc="593CD4B2">
      <w:numFmt w:val="bullet"/>
      <w:lvlText w:val="•"/>
      <w:lvlJc w:val="left"/>
      <w:pPr>
        <w:ind w:left="4230" w:hanging="164"/>
      </w:pPr>
      <w:rPr>
        <w:rFonts w:hint="default"/>
        <w:lang w:val="ru-RU" w:eastAsia="en-US" w:bidi="ar-SA"/>
      </w:rPr>
    </w:lvl>
    <w:lvl w:ilvl="8" w:tplc="426817F2">
      <w:numFmt w:val="bullet"/>
      <w:lvlText w:val="•"/>
      <w:lvlJc w:val="left"/>
      <w:pPr>
        <w:ind w:left="479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A78790F"/>
    <w:multiLevelType w:val="multilevel"/>
    <w:tmpl w:val="FE7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CD2FD5"/>
    <w:multiLevelType w:val="hybridMultilevel"/>
    <w:tmpl w:val="8AFE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717F2C"/>
    <w:multiLevelType w:val="hybridMultilevel"/>
    <w:tmpl w:val="E5A2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8C726C"/>
    <w:multiLevelType w:val="hybridMultilevel"/>
    <w:tmpl w:val="AE184288"/>
    <w:lvl w:ilvl="0" w:tplc="BEF688F4">
      <w:numFmt w:val="bullet"/>
      <w:lvlText w:val="•"/>
      <w:lvlJc w:val="left"/>
      <w:pPr>
        <w:ind w:left="1166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994EEF76">
      <w:numFmt w:val="bullet"/>
      <w:lvlText w:val="•"/>
      <w:lvlJc w:val="left"/>
      <w:pPr>
        <w:ind w:left="2036" w:hanging="720"/>
      </w:pPr>
      <w:rPr>
        <w:rFonts w:hint="default"/>
        <w:lang w:val="ru-RU" w:eastAsia="en-US" w:bidi="ar-SA"/>
      </w:rPr>
    </w:lvl>
    <w:lvl w:ilvl="2" w:tplc="1BD4F8E8">
      <w:numFmt w:val="bullet"/>
      <w:lvlText w:val="•"/>
      <w:lvlJc w:val="left"/>
      <w:pPr>
        <w:ind w:left="2913" w:hanging="720"/>
      </w:pPr>
      <w:rPr>
        <w:rFonts w:hint="default"/>
        <w:lang w:val="ru-RU" w:eastAsia="en-US" w:bidi="ar-SA"/>
      </w:rPr>
    </w:lvl>
    <w:lvl w:ilvl="3" w:tplc="868086CE">
      <w:numFmt w:val="bullet"/>
      <w:lvlText w:val="•"/>
      <w:lvlJc w:val="left"/>
      <w:pPr>
        <w:ind w:left="3789" w:hanging="720"/>
      </w:pPr>
      <w:rPr>
        <w:rFonts w:hint="default"/>
        <w:lang w:val="ru-RU" w:eastAsia="en-US" w:bidi="ar-SA"/>
      </w:rPr>
    </w:lvl>
    <w:lvl w:ilvl="4" w:tplc="F54269D2">
      <w:numFmt w:val="bullet"/>
      <w:lvlText w:val="•"/>
      <w:lvlJc w:val="left"/>
      <w:pPr>
        <w:ind w:left="4666" w:hanging="720"/>
      </w:pPr>
      <w:rPr>
        <w:rFonts w:hint="default"/>
        <w:lang w:val="ru-RU" w:eastAsia="en-US" w:bidi="ar-SA"/>
      </w:rPr>
    </w:lvl>
    <w:lvl w:ilvl="5" w:tplc="39782100">
      <w:numFmt w:val="bullet"/>
      <w:lvlText w:val="•"/>
      <w:lvlJc w:val="left"/>
      <w:pPr>
        <w:ind w:left="5543" w:hanging="720"/>
      </w:pPr>
      <w:rPr>
        <w:rFonts w:hint="default"/>
        <w:lang w:val="ru-RU" w:eastAsia="en-US" w:bidi="ar-SA"/>
      </w:rPr>
    </w:lvl>
    <w:lvl w:ilvl="6" w:tplc="68866D88">
      <w:numFmt w:val="bullet"/>
      <w:lvlText w:val="•"/>
      <w:lvlJc w:val="left"/>
      <w:pPr>
        <w:ind w:left="6419" w:hanging="720"/>
      </w:pPr>
      <w:rPr>
        <w:rFonts w:hint="default"/>
        <w:lang w:val="ru-RU" w:eastAsia="en-US" w:bidi="ar-SA"/>
      </w:rPr>
    </w:lvl>
    <w:lvl w:ilvl="7" w:tplc="8DBE3338">
      <w:numFmt w:val="bullet"/>
      <w:lvlText w:val="•"/>
      <w:lvlJc w:val="left"/>
      <w:pPr>
        <w:ind w:left="7296" w:hanging="720"/>
      </w:pPr>
      <w:rPr>
        <w:rFonts w:hint="default"/>
        <w:lang w:val="ru-RU" w:eastAsia="en-US" w:bidi="ar-SA"/>
      </w:rPr>
    </w:lvl>
    <w:lvl w:ilvl="8" w:tplc="52F60C08">
      <w:numFmt w:val="bullet"/>
      <w:lvlText w:val="•"/>
      <w:lvlJc w:val="left"/>
      <w:pPr>
        <w:ind w:left="8173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6D854B42"/>
    <w:multiLevelType w:val="hybridMultilevel"/>
    <w:tmpl w:val="E3606BAA"/>
    <w:lvl w:ilvl="0" w:tplc="C954293C">
      <w:numFmt w:val="bullet"/>
      <w:lvlText w:val=""/>
      <w:lvlJc w:val="left"/>
      <w:pPr>
        <w:ind w:left="1166" w:hanging="360"/>
      </w:pPr>
      <w:rPr>
        <w:rFonts w:hint="default"/>
        <w:w w:val="100"/>
        <w:lang w:val="ru-RU" w:eastAsia="en-US" w:bidi="ar-SA"/>
      </w:rPr>
    </w:lvl>
    <w:lvl w:ilvl="1" w:tplc="2F5E948E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2" w:tplc="9DD4734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D86403C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650E3ED4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A3C8DA2A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09E4E610">
      <w:numFmt w:val="bullet"/>
      <w:lvlText w:val="•"/>
      <w:lvlJc w:val="left"/>
      <w:pPr>
        <w:ind w:left="6419" w:hanging="360"/>
      </w:pPr>
      <w:rPr>
        <w:rFonts w:hint="default"/>
        <w:lang w:val="ru-RU" w:eastAsia="en-US" w:bidi="ar-SA"/>
      </w:rPr>
    </w:lvl>
    <w:lvl w:ilvl="7" w:tplc="83CA572E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F67A27B4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CA6430E"/>
    <w:multiLevelType w:val="hybridMultilevel"/>
    <w:tmpl w:val="B7CA5E8E"/>
    <w:lvl w:ilvl="0" w:tplc="E6FE2D5C">
      <w:start w:val="1"/>
      <w:numFmt w:val="decimal"/>
      <w:lvlText w:val="%1."/>
      <w:lvlJc w:val="left"/>
      <w:pPr>
        <w:ind w:left="726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B420CF4">
      <w:start w:val="2"/>
      <w:numFmt w:val="decimal"/>
      <w:lvlText w:val="%2."/>
      <w:lvlJc w:val="left"/>
      <w:pPr>
        <w:ind w:left="1868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40DC9BE2">
      <w:numFmt w:val="none"/>
      <w:lvlText w:val=""/>
      <w:lvlJc w:val="left"/>
      <w:pPr>
        <w:tabs>
          <w:tab w:val="num" w:pos="360"/>
        </w:tabs>
      </w:pPr>
    </w:lvl>
    <w:lvl w:ilvl="3" w:tplc="92B49F46">
      <w:numFmt w:val="bullet"/>
      <w:lvlText w:val="•"/>
      <w:lvlJc w:val="left"/>
      <w:pPr>
        <w:ind w:left="4215" w:hanging="493"/>
      </w:pPr>
      <w:rPr>
        <w:rFonts w:hint="default"/>
        <w:lang w:val="ru-RU" w:eastAsia="en-US" w:bidi="ar-SA"/>
      </w:rPr>
    </w:lvl>
    <w:lvl w:ilvl="4" w:tplc="B1BABA10">
      <w:numFmt w:val="bullet"/>
      <w:lvlText w:val="•"/>
      <w:lvlJc w:val="left"/>
      <w:pPr>
        <w:ind w:left="5031" w:hanging="493"/>
      </w:pPr>
      <w:rPr>
        <w:rFonts w:hint="default"/>
        <w:lang w:val="ru-RU" w:eastAsia="en-US" w:bidi="ar-SA"/>
      </w:rPr>
    </w:lvl>
    <w:lvl w:ilvl="5" w:tplc="7CF6572A">
      <w:numFmt w:val="bullet"/>
      <w:lvlText w:val="•"/>
      <w:lvlJc w:val="left"/>
      <w:pPr>
        <w:ind w:left="5847" w:hanging="493"/>
      </w:pPr>
      <w:rPr>
        <w:rFonts w:hint="default"/>
        <w:lang w:val="ru-RU" w:eastAsia="en-US" w:bidi="ar-SA"/>
      </w:rPr>
    </w:lvl>
    <w:lvl w:ilvl="6" w:tplc="5514308C">
      <w:numFmt w:val="bullet"/>
      <w:lvlText w:val="•"/>
      <w:lvlJc w:val="left"/>
      <w:pPr>
        <w:ind w:left="6663" w:hanging="493"/>
      </w:pPr>
      <w:rPr>
        <w:rFonts w:hint="default"/>
        <w:lang w:val="ru-RU" w:eastAsia="en-US" w:bidi="ar-SA"/>
      </w:rPr>
    </w:lvl>
    <w:lvl w:ilvl="7" w:tplc="F1585C1C">
      <w:numFmt w:val="bullet"/>
      <w:lvlText w:val="•"/>
      <w:lvlJc w:val="left"/>
      <w:pPr>
        <w:ind w:left="7479" w:hanging="493"/>
      </w:pPr>
      <w:rPr>
        <w:rFonts w:hint="default"/>
        <w:lang w:val="ru-RU" w:eastAsia="en-US" w:bidi="ar-SA"/>
      </w:rPr>
    </w:lvl>
    <w:lvl w:ilvl="8" w:tplc="1FC42790">
      <w:numFmt w:val="bullet"/>
      <w:lvlText w:val="•"/>
      <w:lvlJc w:val="left"/>
      <w:pPr>
        <w:ind w:left="8294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7D9F14A3"/>
    <w:multiLevelType w:val="hybridMultilevel"/>
    <w:tmpl w:val="1E9E1D00"/>
    <w:lvl w:ilvl="0" w:tplc="EBFCCECC">
      <w:start w:val="1"/>
      <w:numFmt w:val="decimal"/>
      <w:lvlText w:val="%1."/>
      <w:lvlJc w:val="left"/>
      <w:pPr>
        <w:ind w:left="1725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19DEC7B6">
      <w:numFmt w:val="none"/>
      <w:lvlText w:val=""/>
      <w:lvlJc w:val="left"/>
      <w:pPr>
        <w:tabs>
          <w:tab w:val="num" w:pos="360"/>
        </w:tabs>
      </w:pPr>
    </w:lvl>
    <w:lvl w:ilvl="2" w:tplc="2AF43DA8">
      <w:numFmt w:val="bullet"/>
      <w:lvlText w:val="•"/>
      <w:lvlJc w:val="left"/>
      <w:pPr>
        <w:ind w:left="4018" w:hanging="423"/>
      </w:pPr>
      <w:rPr>
        <w:rFonts w:hint="default"/>
        <w:lang w:val="ru-RU" w:eastAsia="en-US" w:bidi="ar-SA"/>
      </w:rPr>
    </w:lvl>
    <w:lvl w:ilvl="3" w:tplc="E1C496FA">
      <w:numFmt w:val="bullet"/>
      <w:lvlText w:val="•"/>
      <w:lvlJc w:val="left"/>
      <w:pPr>
        <w:ind w:left="4756" w:hanging="423"/>
      </w:pPr>
      <w:rPr>
        <w:rFonts w:hint="default"/>
        <w:lang w:val="ru-RU" w:eastAsia="en-US" w:bidi="ar-SA"/>
      </w:rPr>
    </w:lvl>
    <w:lvl w:ilvl="4" w:tplc="7286E504">
      <w:numFmt w:val="bullet"/>
      <w:lvlText w:val="•"/>
      <w:lvlJc w:val="left"/>
      <w:pPr>
        <w:ind w:left="5495" w:hanging="423"/>
      </w:pPr>
      <w:rPr>
        <w:rFonts w:hint="default"/>
        <w:lang w:val="ru-RU" w:eastAsia="en-US" w:bidi="ar-SA"/>
      </w:rPr>
    </w:lvl>
    <w:lvl w:ilvl="5" w:tplc="89283C5C">
      <w:numFmt w:val="bullet"/>
      <w:lvlText w:val="•"/>
      <w:lvlJc w:val="left"/>
      <w:pPr>
        <w:ind w:left="6233" w:hanging="423"/>
      </w:pPr>
      <w:rPr>
        <w:rFonts w:hint="default"/>
        <w:lang w:val="ru-RU" w:eastAsia="en-US" w:bidi="ar-SA"/>
      </w:rPr>
    </w:lvl>
    <w:lvl w:ilvl="6" w:tplc="0B80991E">
      <w:numFmt w:val="bullet"/>
      <w:lvlText w:val="•"/>
      <w:lvlJc w:val="left"/>
      <w:pPr>
        <w:ind w:left="6972" w:hanging="423"/>
      </w:pPr>
      <w:rPr>
        <w:rFonts w:hint="default"/>
        <w:lang w:val="ru-RU" w:eastAsia="en-US" w:bidi="ar-SA"/>
      </w:rPr>
    </w:lvl>
    <w:lvl w:ilvl="7" w:tplc="9F060FCA">
      <w:numFmt w:val="bullet"/>
      <w:lvlText w:val="•"/>
      <w:lvlJc w:val="left"/>
      <w:pPr>
        <w:ind w:left="7710" w:hanging="423"/>
      </w:pPr>
      <w:rPr>
        <w:rFonts w:hint="default"/>
        <w:lang w:val="ru-RU" w:eastAsia="en-US" w:bidi="ar-SA"/>
      </w:rPr>
    </w:lvl>
    <w:lvl w:ilvl="8" w:tplc="F9304940">
      <w:numFmt w:val="bullet"/>
      <w:lvlText w:val="•"/>
      <w:lvlJc w:val="left"/>
      <w:pPr>
        <w:ind w:left="8449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15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6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6DB"/>
    <w:rsid w:val="00050F7C"/>
    <w:rsid w:val="00072A4F"/>
    <w:rsid w:val="0011195E"/>
    <w:rsid w:val="00125425"/>
    <w:rsid w:val="00132EDE"/>
    <w:rsid w:val="0014131C"/>
    <w:rsid w:val="00170C1C"/>
    <w:rsid w:val="001E4763"/>
    <w:rsid w:val="0023360E"/>
    <w:rsid w:val="00236F88"/>
    <w:rsid w:val="002924DB"/>
    <w:rsid w:val="002A57E4"/>
    <w:rsid w:val="00366094"/>
    <w:rsid w:val="003914E0"/>
    <w:rsid w:val="003F5B02"/>
    <w:rsid w:val="003F6107"/>
    <w:rsid w:val="00434920"/>
    <w:rsid w:val="00471DFB"/>
    <w:rsid w:val="004D7467"/>
    <w:rsid w:val="004F15B9"/>
    <w:rsid w:val="004F30B6"/>
    <w:rsid w:val="005576C2"/>
    <w:rsid w:val="006118DD"/>
    <w:rsid w:val="006914EF"/>
    <w:rsid w:val="006B6004"/>
    <w:rsid w:val="00721794"/>
    <w:rsid w:val="007A2DDF"/>
    <w:rsid w:val="007C7F27"/>
    <w:rsid w:val="007E3B9E"/>
    <w:rsid w:val="00841046"/>
    <w:rsid w:val="0088064D"/>
    <w:rsid w:val="00890F99"/>
    <w:rsid w:val="008D7085"/>
    <w:rsid w:val="008F1347"/>
    <w:rsid w:val="00900C39"/>
    <w:rsid w:val="00927C69"/>
    <w:rsid w:val="00942D4C"/>
    <w:rsid w:val="009460AF"/>
    <w:rsid w:val="009507C6"/>
    <w:rsid w:val="009569BD"/>
    <w:rsid w:val="009729C8"/>
    <w:rsid w:val="00975787"/>
    <w:rsid w:val="00982BB9"/>
    <w:rsid w:val="009A5E3B"/>
    <w:rsid w:val="009E1EEB"/>
    <w:rsid w:val="009E3239"/>
    <w:rsid w:val="009E6520"/>
    <w:rsid w:val="00A628A6"/>
    <w:rsid w:val="00A62F3F"/>
    <w:rsid w:val="00A71EA3"/>
    <w:rsid w:val="00A9301E"/>
    <w:rsid w:val="00AF636B"/>
    <w:rsid w:val="00B711CA"/>
    <w:rsid w:val="00BC2F9B"/>
    <w:rsid w:val="00BF2207"/>
    <w:rsid w:val="00C134A7"/>
    <w:rsid w:val="00C51795"/>
    <w:rsid w:val="00C55914"/>
    <w:rsid w:val="00C751AA"/>
    <w:rsid w:val="00C95EB7"/>
    <w:rsid w:val="00CC76DB"/>
    <w:rsid w:val="00CD2A56"/>
    <w:rsid w:val="00D06A63"/>
    <w:rsid w:val="00D811DF"/>
    <w:rsid w:val="00DB388D"/>
    <w:rsid w:val="00DD7310"/>
    <w:rsid w:val="00E03FA1"/>
    <w:rsid w:val="00E52EDC"/>
    <w:rsid w:val="00EA2E66"/>
    <w:rsid w:val="00F72879"/>
    <w:rsid w:val="00F76A1B"/>
    <w:rsid w:val="00FA7B4F"/>
    <w:rsid w:val="00FF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CE75956-F81F-47E2-9C7E-C1F81AA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4131C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1413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132E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132E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87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6914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StyleHead1">
    <w:name w:val="fStyleHead_1"/>
    <w:rsid w:val="00B711CA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B711C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B711C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711CA"/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B711CA"/>
    <w:pPr>
      <w:widowControl w:val="0"/>
      <w:autoSpaceDE w:val="0"/>
      <w:autoSpaceDN w:val="0"/>
      <w:spacing w:after="0" w:line="240" w:lineRule="auto"/>
      <w:ind w:left="44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9460AF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lang w:eastAsia="en-US"/>
    </w:rPr>
  </w:style>
  <w:style w:type="character" w:styleId="ac">
    <w:name w:val="Hyperlink"/>
    <w:basedOn w:val="a0"/>
    <w:uiPriority w:val="99"/>
    <w:unhideWhenUsed/>
    <w:rsid w:val="00050F7C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F22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709682/" TargetMode="External"/><Relationship Id="rId13" Type="http://schemas.openxmlformats.org/officeDocument/2006/relationships/hyperlink" Target="https://www.garant.ru/products/ipo/prime/doc/73931002/" TargetMode="External"/><Relationship Id="rId18" Type="http://schemas.openxmlformats.org/officeDocument/2006/relationships/hyperlink" Target="https://ddtomut.ucoz.ru/metod/klassifikacija_program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hehelen.ru/" TargetMode="External"/><Relationship Id="rId7" Type="http://schemas.openxmlformats.org/officeDocument/2006/relationships/hyperlink" Target="https://www.zakonrf.info/zakon-ob-obrazovanii-v-rf/75/" TargetMode="External"/><Relationship Id="rId12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17" Type="http://schemas.openxmlformats.org/officeDocument/2006/relationships/hyperlink" Target="https://sh1-xorinsk-r81.gosweb.gosuslugi.ru/netcat_files/32/315/Polozhenie_f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h1-xorinsk-r81.gosweb.gosuslugi.ru/netcat_files/32/315/Polozhenie_ob_elektronnoy_informatsionno_obrazovatel_noy_srede_OO.pdf" TargetMode="External"/><Relationship Id="rId20" Type="http://schemas.openxmlformats.org/officeDocument/2006/relationships/hyperlink" Target="https://cloud.mail.ru/public/Avmt/YozAbo9v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h1-xorinsk-r81.gosweb.gosuslugi.ru/netcat_files/32/315/Ustav_MBOU_Horinskaya_srednyaya_shkola_1_im.D.Zh.Zhanaeva_ot_19.03.pdf" TargetMode="External"/><Relationship Id="rId23" Type="http://schemas.openxmlformats.org/officeDocument/2006/relationships/hyperlink" Target="http://nomoihan.com/bur/" TargetMode="External"/><Relationship Id="rId10" Type="http://schemas.openxmlformats.org/officeDocument/2006/relationships/hyperlink" Target="https://rg.ru/documents/2015/06/08/vospitanie-dok.html" TargetMode="External"/><Relationship Id="rId19" Type="http://schemas.openxmlformats.org/officeDocument/2006/relationships/hyperlink" Target="https://nsportal.ru/shkola/inostrannye-yazyki/library/2015/12/14/psihologo-pedagogicheskaya-harakteristika-de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07400" TargetMode="External"/><Relationship Id="rId14" Type="http://schemas.openxmlformats.org/officeDocument/2006/relationships/hyperlink" Target="https://www.garant.ru/products/ipo/prime/doc/405245425/" TargetMode="External"/><Relationship Id="rId22" Type="http://schemas.openxmlformats.org/officeDocument/2006/relationships/hyperlink" Target="https://buryadxele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D146A-FAC7-4B16-8D46-54A16667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39</cp:revision>
  <cp:lastPrinted>2022-09-20T13:21:00Z</cp:lastPrinted>
  <dcterms:created xsi:type="dcterms:W3CDTF">2018-10-29T14:29:00Z</dcterms:created>
  <dcterms:modified xsi:type="dcterms:W3CDTF">2023-11-29T03:10:00Z</dcterms:modified>
</cp:coreProperties>
</file>